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316" w:rsidRDefault="000E2316">
      <w:pPr>
        <w:widowControl w:val="0"/>
        <w:autoSpaceDE w:val="0"/>
        <w:autoSpaceDN w:val="0"/>
        <w:adjustRightInd w:val="0"/>
        <w:spacing w:after="0" w:line="240" w:lineRule="auto"/>
        <w:jc w:val="both"/>
        <w:outlineLvl w:val="0"/>
        <w:rPr>
          <w:rFonts w:ascii="Calibri" w:hAnsi="Calibri" w:cs="Calibri"/>
        </w:rPr>
      </w:pPr>
    </w:p>
    <w:p w:rsidR="000E2316" w:rsidRDefault="000E2316">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подготовлена с использованием правовых актов по состоянию на 07.10.2011.</w:t>
      </w:r>
    </w:p>
    <w:p w:rsidR="000E2316" w:rsidRDefault="000E2316">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E2316" w:rsidRDefault="000E2316">
      <w:pPr>
        <w:widowControl w:val="0"/>
        <w:autoSpaceDE w:val="0"/>
        <w:autoSpaceDN w:val="0"/>
        <w:adjustRightInd w:val="0"/>
        <w:spacing w:after="0" w:line="240" w:lineRule="auto"/>
        <w:jc w:val="both"/>
        <w:rPr>
          <w:rFonts w:ascii="Calibri" w:hAnsi="Calibri" w:cs="Calibri"/>
        </w:rPr>
      </w:pPr>
    </w:p>
    <w:p w:rsidR="000E2316" w:rsidRDefault="000E2316">
      <w:pPr>
        <w:widowControl w:val="0"/>
        <w:autoSpaceDE w:val="0"/>
        <w:autoSpaceDN w:val="0"/>
        <w:adjustRightInd w:val="0"/>
        <w:spacing w:after="0" w:line="240" w:lineRule="auto"/>
        <w:jc w:val="center"/>
        <w:rPr>
          <w:rFonts w:ascii="Calibri" w:hAnsi="Calibri" w:cs="Calibri"/>
        </w:rPr>
      </w:pPr>
      <w:r>
        <w:rPr>
          <w:rFonts w:ascii="Calibri" w:hAnsi="Calibri" w:cs="Calibri"/>
        </w:rPr>
        <w:t>Устав</w:t>
      </w:r>
    </w:p>
    <w:p w:rsidR="000E2316" w:rsidRDefault="000E2316">
      <w:pPr>
        <w:widowControl w:val="0"/>
        <w:autoSpaceDE w:val="0"/>
        <w:autoSpaceDN w:val="0"/>
        <w:adjustRightInd w:val="0"/>
        <w:spacing w:after="0" w:line="240" w:lineRule="auto"/>
        <w:jc w:val="center"/>
        <w:rPr>
          <w:rFonts w:ascii="Calibri" w:hAnsi="Calibri" w:cs="Calibri"/>
        </w:rPr>
      </w:pPr>
      <w:r>
        <w:rPr>
          <w:rFonts w:ascii="Calibri" w:hAnsi="Calibri" w:cs="Calibri"/>
        </w:rPr>
        <w:t>общественной организации пожарной охраны</w:t>
      </w:r>
    </w:p>
    <w:p w:rsidR="000E2316" w:rsidRDefault="000E2316">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0" w:name="Par9"/>
      <w:bookmarkEnd w:id="0"/>
      <w:r>
        <w:rPr>
          <w:rFonts w:ascii="Calibri" w:hAnsi="Calibri" w:cs="Calibri"/>
        </w:rPr>
        <w:t>1. ОБЩИЕ ПОЛОЖЕНИЯ</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Общественная организация пожарной охраны "_____________" - далее "Общество" - является основанным на членстве общественным объединением пожарной охраны, созданным физическими лицами и (или) юридическими лицами - общественными объединениями для осуществления совместной деятельности, защиты общих интересов и достижения уставных целей.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Общество осуществляет свою деятельность на всей территории Российской Федерации в соответствии с </w:t>
      </w:r>
      <w:hyperlink r:id="rId4" w:history="1">
        <w:r>
          <w:rPr>
            <w:rFonts w:ascii="Calibri" w:hAnsi="Calibri" w:cs="Calibri"/>
            <w:color w:val="0000FF"/>
          </w:rPr>
          <w:t>Конституцией</w:t>
        </w:r>
      </w:hyperlink>
      <w:r>
        <w:rPr>
          <w:rFonts w:ascii="Calibri" w:hAnsi="Calibri" w:cs="Calibri"/>
        </w:rPr>
        <w:t xml:space="preserve"> Российской Федерации, действующим законодательством РФ и настоящим Уставом. Деятельность Общества основывается на принципах добровольности, равноправия, самоуправления и законности.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Общество является юридическим лицом с момента государственной регистрации, имеет самостоятельный баланс, расчетный и иные счета в банковских учреждениях, печать, штампы, бланки со своим наименованием и другими необходимыми реквизитами.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Полное наименование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организация пожарной охраны "______________".</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Краткое наименование Общества: ______________________.</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1" w:name="Par18"/>
      <w:bookmarkEnd w:id="1"/>
      <w:r>
        <w:rPr>
          <w:rFonts w:ascii="Calibri" w:hAnsi="Calibri" w:cs="Calibri"/>
        </w:rPr>
        <w:t>2. ЦЕЛИ И ЗАДАЧИ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Основными целями Общества являются: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Объединение граждан для участия в решении задач в области пожарной безопасности.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 Представление и защита законных прав и интересов членов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Основными задачами Общества являются: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Формирование общественного сознания и гражданской позиции населения в области пожарной безопасности, привлечение его к предупреждению и тушению пожаров.</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 Содействие органам государственной власти в обеспечении пожарной безопасности населенных пунктов и хозяйственных объектов.</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2.2.3. Проведение организационно-массовых мероприятий, направленных на защиту от пожаров жизни и здоровья людей, а также их предупреждение и тушение.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2.2.4. Пропаганда и обучение населения правилам пожарной безопасности в быту и на производстве с использованием возможностей Общества, средств массовой информации, общественных объединений, образовательных и иных учреждений.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 Участие в создании, совершенствовании и обеспечении деятельности пожарных обществ, дружин (команд) и иных объединений, осуществляющих деятельность в области пожарной безопасности.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 Организация обучения и повышения квалификации членов Общества с использованием новейших достижений науки и техники, современных технологий предупреждения и тушения пожаров.</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 Содействие в удовлетворении спроса членов Общества и иных потребителей на товары, работы и услуги в области пожарной безопасности.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 Организация производства, а также закупки и поставки отечественной и импортной пожарно-технической продукции; выполнение работ и оказание услуг в области пожарной безопасности.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2.2.9. Участие в противопожарном страховании.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2.2.10. Осуществление издательской деятельности по тематике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2.2.11. Участие в организации и осуществлении материально-технического и финансового обеспечения деятельности дружин юных пожарных, а также в проведении других противопожарных мероприятий с детьми.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2.2.12. Участие в организации и финансировании соревнований по пожарно-прикладному спорту добровольных пожарных дружин (команд), дружин юных пожарных, а также пожарно-технических, художественных, литературных и иных конкурсов по противопожарной тематике.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2.2.13. Учреждение в рамках Общества и вручение специальных премий и наград за выдающиеся достижения в области пожарной безопасности, особый вклад в деятельность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2.2.14. Развитие международного сотрудничества в области пожарной безопасности.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2.2.15. Осуществление благотворительной деятельности.</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2" w:name="Par40"/>
      <w:bookmarkEnd w:id="2"/>
      <w:r>
        <w:rPr>
          <w:rFonts w:ascii="Calibri" w:hAnsi="Calibri" w:cs="Calibri"/>
        </w:rPr>
        <w:t>3. ЧЛЕНСТВО В ОБЩЕСТВЕ, ПРАВА И ОБЯЗАННОСТИ ЧЛЕНОВ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Членами Общества могут быть граждане, достигшие 18 лет, желающие участвовать в деятельности, связанной с предупреждением и тушением пожаров, оказанием помощи гражданам, пострадавшим от пожаров; лица, содержащие за свой счет или на долевом участии пожарные общества и другие объединения пожарной охраны, осуществляющие поставку пожарно-технической продукции, производство товаров и оказание услуг противопожарного профиля.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Членами Общества могут быть также юридические лица - общественные объединения, заинтересованные в совместном решении задач в области пожарной безопасности, в том числе пожарные общества, дружины, команды, а также другие общественные объединения пожарной охраны в населенных пунктах и на хозяйственных объектах, дружины юных пожарных и другие детские общественные объединения пожарной охраны, членами которых могут быть граждане, достигшие 10 лет.</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Члены Общества обязаны:</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3.3.1. Активно участвовать в работе Общества, поддерживать и приумножать его традиции.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3.3.2. Оказывать финансовое или иное содействие в достижении уставных целей и задач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3.3.3. Признавать и выполнять требования настоящего Устава.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3.3.4. Знать и лично соблюдать правила пожарной безопасности.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Члены Общества имеют право:</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 Участвовать во всех проводимых Обществом мероприятиях.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3.4.2. Избирать и быть избранными в руководящие и ревизионные органы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3.4.3. Пользоваться преимущественным правом (в первоочередном порядке и на льготных условиях) при получении услуг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3.4.4. Получать консультации и иную помощь по всем направлениям деятельности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3.4.5. Приобретать через Общество пожарно-техническую продукцию на льготных условиях.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3.4.6. Осуществлять через Общество связи с российскими и зарубежными государственными, общественными и иными предприятиями, учреждениями, организациями.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3.4.7. Пользоваться в установленном Центральным советом порядке ссудами и безвозмездными ассигнованиями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3.4.8. Получать любую информацию о деятельности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3.4.9. Быть представленными к награждению за отличие в борьбе с пожарами.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3.4.10. Ношения формы установленных образцов, знаков различия и отличительных знаков.</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3.4.11. Свободного выхода из членов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За активную пожарно-профилактическую работу, умелые и самоотверженные действия при тушении пожаров к членам Общества применяются следующие виды поощрения: объявление благодарности, занесение в книгу почета, награждение грамотами Общества, нагрудными знаками "_____________", памятными подарками и (или) денежными премиями, представление в установленном порядке к государственным наградам России.</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3" w:name="Par63"/>
      <w:bookmarkEnd w:id="3"/>
      <w:r>
        <w:rPr>
          <w:rFonts w:ascii="Calibri" w:hAnsi="Calibri" w:cs="Calibri"/>
        </w:rPr>
        <w:lastRenderedPageBreak/>
        <w:t>4. РУКОВОДЯЩИЕ ОРГАНЫ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Съезд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4.1.1. Является высшим органом управления Общества, созывается по решению Центрального совета по мере необходимости, но не реже одного раза в _______ лет.</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4.1.2. Внеочередной Съезд Общества может быть созван по инициативе Центрального совета Общества, Центральной контрольно-ревизионной комиссии Общества, по требованию конференций не менее _______ общего количества региональных отделений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4.1.3. Правомочен, если в работе Съезда Общества участвуют делегаты от более половины региональных отделений Общества. Решения принимаются простым большинством голосов делегатов, присутствующих на Съезде Общества. Исключение составляют вопросы утверждения Устава Общества, внесения в него изменений и дополнений, определения приоритетных направлений деятельности Общества, избрания постоянно действующего руководящего органа Общества, реорганизации и ликвидации Общества, которые принимаются не менее 2/3 голосов делегатов, присутствующих на Съезде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4.1.4. Норма представительства, порядок и сроки проведения, повестка дня очередного Съезда Общества определяются заблаговременно решением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4.1.5. Вправе решать любые вопросы, связанные с деятельностью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 К исключительной компетенции Съезда относятся: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4.1.6.1. Определение основных направлений деятельности и утверждение долгосрочных программ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4.1.6.2. Утверждение Устава Общества, внесение в него дополнений и изменений с последующей государственной регистрацией.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4.1.6.3. Избрание сроком на пять лет и досрочное прекращение полномочий председателя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4.1.6.4. Избрание по представлению председателя Центрального совета Общества сроком на пять лет и отзыв членов Центрального совета Общества и членов Центральной контрольно-ревизионной комиссии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4.1.6.5. Заслушивание и утверждение отчетов Центрального совета Общества и Центральной контрольно-ревизионной комиссии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4.1.6.6. Решение вопросов реорганизации и ликвидации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4.1.6.7. Утверждение символики Общества с последующей государственной регистрацией.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Центральный совет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4.2.1. Является постоянно действующим руководящим органом Общества, осуществляет права юридического лица от имени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4.2.2. Проводит свои заседания по мере необходимости.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4.2.3. Заседание Центрального совета Общества правомочно, если в его работе участвуют более половины обладающих полномочиями членов Центрального совета Общества. Решения принимаются простым большинством голосов присутствующих на заседании членов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4.2.4. Решение Центрального совета Общества может быть принято без проведения заседания путем заочного голосования с участием более половины обладающих полномочиями членов Центрального совета Общества. Решение о проведении заочного голосования принимается и объявляется председателем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 Центральный совет Общества осуществляет следующие полномочия: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 Принимает решение о созыве Съезда, разрабатывает и вносит на рассмотрение Съезда повестку дня, организует подготовку и проведение Съезда.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 Избирает из своего состава и отзывает заместителей председателя Центрального совета Общества по представлению председателя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4.2.5.3. Принимает решения о назначении и освобождении от обязанностей полномочных представителей председателя Центрального совета Общества в федеральных округах Российской Федерации с полномочиями заместителя председателя Центрального совета на территории соответствующего округа, действующих в порядке, определяемом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4.2.5.4. Рассматривает и утверждает ежегодные отчеты председателя Центрального совета Общества и председателя Центральной контрольно-ревизионной комиссии Общества, заслушивает руководителей структурных, иных подразделений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4.2.5.5. Определяет порядок формирования, содержания, использования и распоряжения имуществом и денежными средствами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4.2.5.6. Разрабатывает предложения по изменениям и дополнениям в Устав Общества и вносит их для рассмотрения на очередном Съезде.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4.2.5.7. Разрабатывает и утверждает стратегию, планы и программы развития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4.2.5.8. Организует и контролирует реализацию уставных целей и задач Общества, решений его руководящих органов, вопросы трудовых отношений и социальной защиты работников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4.2.5.9. Приостанавливает или отменяет решения, принятые руководящими органами структурных подразделений Общества, противоречащие действующему законодательству, Уставу Общества и решениям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4.2.5.10. Содействует распространению и внедрению передового опыта в области предупреждения и тушения пожаров, защиты от чрезвычайных ситуаций.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4.2.5.11. Осуществляет прием в члены Общества, решает вопросы исключения из членов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4.2.5.12. Утверждает образцы членских билетов, форму свидетельства о приеме в члены Общества общественных объединений.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4.2.5.13. Разрабатывает и утверждает положение о форменной одежде и знаках различия Общества, определяет порядок их ношения и использования.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4.2.5.14. Разрабатывает символику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4.2.5.15. Утверждает инструкции, правила, положения и иные руководящие документы по различным вопросам деятельности Общества, обязательные для исполнения всеми руководящими, контрольно-ревизионными и структурными подразделениями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4.2.5.16. Учреждает общественные ведомственные награды, нагрудные и иные знаки, почетные звания, штандарт, вымпел и гимн Общества, утверждает соответствующие положения об их использовании.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4.2.5.17. Ходатайствует о представлении членов Общества к государственным и ведомственным наградам, премиям и званиям.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4.2.5.18. Принимает не менее чем ______ голосов членов Центрального совета Общества, обладающих полномочиями, решения о создании и ликвидации региональных отделений, филиалов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4.2.5.19. Определяет требования и условия заключения и расторжения трудовых договоров и дополнительных соглашений к ним с руководителями, главными бухгалтерами и другими должностными лицами региональных отделений Общества в соответствии с законодательством о труде.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4.2.5.20. Определяет порядок проведения заседаний и других внутриорганизационных мероприятий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4.2.5.21. Согласовывает кандидатуру (кандидатуры) для представления председателем Центрального совета Общества на должность председателя совета регионального отделения Общества, проверяет соблюдение установленного порядка выборов, утверждает избранного председателя совета регионального отделения Общества в должности или отклоняет от утверждения в должности.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отклонения от утверждения в должности председателя совета регионального отделения Общества принимает решение о дате, месте, времени и норме представительства внеочередной конференции регионального отделения Общества и поручает председателю Центрального совета Общества назначить до конференции исполняющего обязанности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двукратного отклонения конференцией регионального отделения Общества от избрания предложенного председателем Центрального совета Общества кандидата (кандидатур) в качестве председателя совета регионального отделения Общества самостоятельно избирает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4.2.5.22. Организует осуществление Обществом и его структурными подразделениями предпринимательской, благотворительной, внешнеэкономической, издательской и иной не противоречащей действующему законодательству деятельности.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4.2.5.23. Принимает решения об учреждении непосредственно Обществом, согласовывает или отклоняет от согласования учреждение структурными подразделениями Общества хозяйственных товариществ, обществ, иных хозяйственных организаций.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4.2.5.24. Организует проведение проверок уставной, финансово-хозяйственной и иных видов деятельности, соответствия решений руководящих органов структурных подразделений Общества действующему законодательству, Уставу Общества, решениям вышестоящих руководящих органов Общества, осуществляет их отмену в необходимых случаях.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4.2.5.25. В пределах компетенции решает вопросы и устанавливает порядок владения, пользования и распоряжения имуществом Общества, в том числе передачи его структурным подразделениям Общества и иным организациям.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4.2.5.26. Утверждает ежегодные планы капитального строительства и ремонта зданий и сооружений, реконструкции и технического перевооружения объектов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4.2.5.27. От имени Общества определяет порядок подписания и расторжения с председателем Центрального совета Общества трудового договора и его условия.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Председатель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 Является высшим выборным должностным лицом Общества, возглавляет Общество, осуществляет представительские функции и руководит деятельностью Общества в соответствии с законодательством и Уставом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4.3.2. Возглавляет Общество и Центральный совет Общества, председательствует на заседаниях Центрального совета Общества и на съездах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4.3.3. Выносит на рассмотрение Центрального совета Общества предложения о распределении обязанностей между членами Центрального совета Общества, организует контроль их исполнения.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4.3.4. Непосредственно организует и контролирует соблюдение и исполнение структурными и иными подразделениями Общества, членами Общества настоящего Устава, постановлений Съездов и решений Центрального совета Общества, приостанавливает до принятия окончательного решения Центральным советом Общества действие решений руководящих органов структурных подразделений Общества, противоречащих законодательству, Уставу Общества и решениям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4.3.5. Представляет Общество без доверенности во взаимоотношениях с органами государственной власти и органами местного самоуправления, общественными объединениями, иными юридическими лицами и гражданами в Российской Федерации и за рубежом.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4.3.6. Заключает от имени Общества соглашения, договоры, контракты.</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4.3.7. Открывает расчетные, валютные и иные счета в банковских учреждениях, имеет право подписи финансовых документов, совершает сделки, иные юридические акты, выдает доверенности.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4.3.8. Обеспечивает согласованное функционирование Центрального аппарата Общества, структурных, контрольно-ревизионных и иных подразделений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4.3.9. Обеспечивает условия для реализации полномочий и осуществления деятельности Центральной контрольно-ревизионной комиссии Общества и ее членов.</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4.3.10. В случаях выявления фактов нарушения действующего законодательства, Устава Общества или совершения действий (бездействия), наносящих ущерб Обществу, приостанавливает исполнение обязанностей председателем соответствующего совета регионального отделения Общества и поручает исполнение этих обязанностей должностному лицу регионального отделения Общества или члену Общества до выборов нового председателя.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через Центральный совет Общества инициирует проведение внеочередной конференции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4.3.11. Предъявляет от имени Общества жалобы, претензии и иски.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4.3.12. Организует бухгалтерский и налоговый учет, отчетность Общества и несет ответственность в соответствии с действующим законодательством.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4.3.13. Обеспечивает учет и ведение единого реестра недвижимого имущества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4.3.14. В установленном порядке уведомляет орган, принимающий решение о государственной регистрации, о наличии региональных отделений Общества, их месте нахождения и руководящих органах.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4.3.15. В установленном порядке информирует орган, принявший решение о государственной регистрации, о продолжении своей деятельности.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4.3.16. По согласованию с Центральным советом Общества вносит на рассмотрение конференции регионального отделения Общества кандидатуру (кандидатуры) для избрания председателем совета соответствующего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4.3.17. Издает приказы и распоряжения, в том числе по неурегулированным вопросам, до принятия соответствующих решений Центральным советом или Съездом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4.3.18. Является руководителем Центрального аппарата Общества, утверждает его структуру и штатное расписание, осуществляет прием на работу и увольнение сотрудников, определяет размер и порядок оплаты труда и поощрений, утверждает правила внутреннего трудового распорядка, должностные обязанности сотрудников Центрального аппарата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4.3.19. Заключает и расторгает трудовые договоры и дополнительные соглашения к ним с руководителями, главными бухгалтерами и другими должностными лицами региональных отделений Общества в соответствии с законодательством о труде и в порядке, определяемом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4.3.20. Заключает договоры на оперативное управление недвижимым имуществом Общества в порядке, определяемом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4.3.21. При необходимости выполняет иные функции, не входящие в компетенцию других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Председатель Центрального совета Общества досрочно прекращает исполнение полномочий добровольно или в случае стойкой неспособности по состоянию здоровья осуществлять возложенные обязанности. Одновременно с этим прекращается исполнение полномочий руководителя Центрального аппарата Общества. Отстранение его от исполнения обязанностей возможно по решению Центрального совета Общества за грубые и неоднократные нарушения действующего законодательства, Устава Общества и невыполнение в полном объеме возложенных полномочий. Принимая решение об отстранении председателя Центрального совета Общества от исполнения обязанностей, Центральный совет Общества инициирует созыв внеочередного Съезда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Во всех случаях, когда председатель Центрального совета Общества не в состоянии исполнять свои обязанности или он отстранен от исполнения обязанностей, их временно исполняет один из заместителей председателя Центрального совета Общества согласно обязанностям или иное лицо, назначенное решением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4" w:name="Par140"/>
      <w:bookmarkEnd w:id="4"/>
      <w:r>
        <w:rPr>
          <w:rFonts w:ascii="Calibri" w:hAnsi="Calibri" w:cs="Calibri"/>
        </w:rPr>
        <w:t>5. КОНТРОЛЬНО-РЕВИЗИОННЫЕ ОРГАНЫ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Контрольно-ревизионными органами Общества являются Центральная контрольно-ревизионная комиссия, контрольно-ревизионные комиссии региональных отделений и контрольно-ревизионные комиссии местных отделений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Контрольно-ревизионные комиссии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5.2.1. Избирают из своего состава председателя, секретаря, а в Центральной контрольно-ревизионной комиссии Общества - дополнительно заместителя председателя соответствующей контрольно-ревизионной комиссии.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5.2.2. Проводят проверки бухгалтерского и налогового учета, ревизии уставной, финансово-хозяйственной, предпринимательской и иных видов деятельности структурных подразделений и организаций Общества по поручению Съезда, Центрального совета Общества, конференции или совета соответствующего регионального отделения Общества, по собственной инициативе или по инициативе председателя соответствующего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5.2.3. Для осуществления плановых и целевых ревизий и проверок соответствующими советами Общества могут создаваться специализированные комиссии с привлечением специалистов, экспертных и аудиторских служб.</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Отчеты Центральной контрольно-ревизионной комиссии Общества периодически </w:t>
      </w:r>
      <w:r>
        <w:rPr>
          <w:rFonts w:ascii="Calibri" w:hAnsi="Calibri" w:cs="Calibri"/>
        </w:rPr>
        <w:lastRenderedPageBreak/>
        <w:t>рассматриваются на заседаниях Центрального совета Общества и утверждаются Съездом Общества, а контрольно-ревизионных комиссий региональных и местных отделений Общества - на заседаниях советов соответствующих региональных и местных отделений Общества и утверждаются конференциями (общими собраниями) указанных отделений Общества соответственно.</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Членами контрольно-ревизионных комиссий структурных подразделений Общества не могут быть избраны лица, являющиеся членами выборных руководящих органов соответствующих структурных подразделений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Полномочия членов контрольно-ревизионных органов Общества могут быть приостановлены (прекращены) по решению соответствующих контрольно-ревизионных комиссий.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Члены контрольно-ревизионных комиссий Общества вправе требовать от руководителей структурных подразделений и членов Общества предоставления в соответствии с полномочиями документов и иных сведений, касающихся деятельности Общества и необходимых для осуществления соответствующих проверок и ревизий.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Члены контрольно-ревизионных комиссий могут участвовать в заседаниях советов структурных подразделений Общества с правом совещательного голоса.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Порядок деятельности и финансирования Центральной, региональных и местных контрольно-ревизионных комиссий регламентируется положениями, утвержденными соответствующими советами структурных подразделений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5" w:name="Par154"/>
      <w:bookmarkEnd w:id="5"/>
      <w:r>
        <w:rPr>
          <w:rFonts w:ascii="Calibri" w:hAnsi="Calibri" w:cs="Calibri"/>
        </w:rPr>
        <w:t>6. СТРУКТУРА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Структуру Общества составляют:</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6.1.1. Региональные (республиканские, краевые, областные, автономных округов и автономной области)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6.1.2. Местные (районные, городские, межрайонные)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6.1.3. Первичные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6.1.4. Филиалы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Региональные, местные, первичные отделения Общества создаются и действуют на основании действующего законодательства, единого Устава Общества, а также решений руководящих органов Общества в соответствии с их полномочиями и сферой ответственности. Местные отделения Общества без образования юридического лица действуют в соответствии с положением, утвержденным советом соответствующего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Структурные подразделения Общества приобретают права юридического лица с момента их государственной регистрации в установленном действующим законодательством порядке.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Филиалы Общества не являются юридическими лицами, создаются и действуют в соответствии с Положением, утвержденным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6" w:name="Par165"/>
      <w:bookmarkEnd w:id="6"/>
      <w:r>
        <w:rPr>
          <w:rFonts w:ascii="Calibri" w:hAnsi="Calibri" w:cs="Calibri"/>
        </w:rPr>
        <w:t>7. РЕГИОНАЛЬНЫЕ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Региональное отделение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7.1.1. Является структурным подразделением Общества, подотчетно руководящим органам Общества, осуществляет свою деятельность в соответствии с действующим законодательством, единым Уставом Общества, решениями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7.1.2. Обеспечивает в соответствии с действующим законодательством реализацию уставных целей и задач Общества, а также решений руководящих органов Общества на территории соответствующего субъекта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7.1.3. Осуществляет руководство деятельностью структурных подразделений Общества и учрежденных хозяйственных организаций и учреждений.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7.1.4. Приобретает права и несет ответственность юридического лица с момента государственной регистрации в установленном действующим законодательством порядке.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Руководящие органы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7.2.1. Высшим органом регионального отделения Общества является конференция, </w:t>
      </w:r>
      <w:r>
        <w:rPr>
          <w:rFonts w:ascii="Calibri" w:hAnsi="Calibri" w:cs="Calibri"/>
        </w:rPr>
        <w:lastRenderedPageBreak/>
        <w:t>созываемая по мере необходимости, но не реже одного раза в пять лет.</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повестка дня и нормы представительства объявляются не позднее месяца до ее начала. Отчетно-выборные конференции с отчетом совета, выборами состава совета, председателя совета, контрольно-ревизионной комиссии и делегатов на очередной Съезд Общества проводятся не позднее чем за два месяца до даты проведения Съезда.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7.2.2. Конференция правомочна при наличии более половины избранных делегатов (членов Общества). Решения принимаются простым большинством голосов от числа присутствующих на конференции делегатов (членов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7.2.3. Конференция решает все вопросы деятельности регионального отделения Общества, за исключением отнесенных к исключительной компетенции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 К исключительной компетенции конференции регионального отделения Общества относятся: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7.2.4.1. Избрание сроком на пять лет по представлению председателя Центрального совета Общества и отзыв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7.2.4.2. Избрание сроком на пять лет и отзыв членов совета регионального отделения Общества, а также членов контрольно-ревизионной комиссии регионального отделения Общества по представлению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7.2.4.3. Заслушивание и утверждение отчетов совета регионального отделения Общества и его контрольно-ревизионной комиссии.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7.2.4.4. Определение очередных задач и основных направлений деятельности регионального отделения Общества на перспективу.</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7.2.4.5. Выборы делегатов на Съезд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7.2.4.6. Принятие решения о направлении обращения в Центральный совет Общества о досрочном прекращении (приостановлении) полномочий и отзыве председателя и (или) членов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Внеочередные конференции региональных отделений Общества созываются: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7.3.1. По требованию не менее 1/3 общих собраний местных отделений.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7.3.2. По предложению контрольно-ревизионной комиссии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7.3.3. По решению Центрального совета Общества. В этом случае дата, повестка дня, нормы представительства и место проведения внеочередных конференций определяются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Совет регионального отделения Общества является его постоянно действующим руководящим органом, осуществляет права юридического лица от имени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Заседание совета регионального отделения Общества считается правомочным при участии в нем более половины обладающих полномочиями членов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Решения совета регионального отделения Общества принимаются простым большинством голосов присутствующих на заседании членов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Совет регионального отделения Общества осуществляет следующие полномочия: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 Принимает решение о созыве конференции, разрабатывает и вносит на рассмотрение конференции повестку дня, организует проведение конференции.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7.7.2. Проводит заседания совета по мере необходимости, но не реже одного раза в полугодие.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7.7.3. Избирает из своего состава и отзывает заместителей председателя совета регионального отделения по представлению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7.7.4. Принимает решения о приостановлении (прекращении) полномочий членов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7.7.5. Организует и контролирует исполнение Устава Общества, постановлений конференций и других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7.7.6. Рассматривает ежегодные отчеты структурных подразделений и контрольно-ревизионной комиссии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7.7.7. Решение о создании, ликвидации и реорганизации местных отделений Общества на соответствующей территории принимается не менее ______ голосов обладающих полномочиями членов совета регионального отделения Общества, участвующих в заседании.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7.7.8. Принимает физических лиц в члены Общества и исключает их из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7.7.9. Согласовывает кандидатуру (кандидатуры) для представления председателем совета регионального отделения на должность председателя совета местного отделения Общества, проверяет соблюдение установленного порядка выборов, утверждает его в должности или отклоняет от утверждения в должности председателя совета местного отделения Общества, ставит вопрос перед высшими органами местных отделений Общества об их досрочном переизбрании в случае нарушения ими действующего законодательства, невыполнения ими требований настоящего Устава, решений руководящих органов, нанесения своими действиями (бездействием) ущерба Обществу.</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отклонения от утверждения в должности председателя совета местного отделения Общества принимает решение о дате, месте, времени и норме представительства внеочередного общего собрания местного отделения Общества и поручает председателю совета регионального отделения Общества назначить исполняющего обязанности председателя совета местного отделения Общества. В случае двукратного отклонения общим собранием местного отделения Общества от избрания предложенного председателем совета регионального отделения Общества кандидата (кандидатур) в качестве председателя совета местного отделения Общества самостоятельно избирает председателя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7.7.10. Организует предпринимательскую, благотворительную и иную деятельность. По согласованию с Центральным советом Общества в установленном порядке учреждает хозяйственные товарищества, общества, иные хозяйственные организации регионального подчинения, осуществляет функции учредителя в соответствии с их уставами.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7.7.11. Поощряет местные отделения и членов Общества, граждан, общественные и иные организации, оказавшие помощь в реализации уставных целей и задач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7.7.12. Вносит в органы государственной власти субъектов Российской Федерации и в органы местного самоуправления предложения по вопросам, составляющим цели и задачи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7.7.13. Обобщает практику деятельности, созданных на соответствующей территории хозяйственных товариществ, обществ, иных хозяйственных организаций, распространяет положительный опыт работы.</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7.7.14. Избирает из своего состава заместителей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7.7.15. Заслушивает отчеты руководителей местных отделений Общества и созданных хозяйственных товариществ, обществ, иных хозяйственных организаций.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7.7.16. Утверждает инструкции, правила, положения и иные документы по различным вопросам деятельности регионального отделения Общества, обязательные для исполнения его структурными подразделениями.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7.7.17. Ежегодно разрабатывает и представляет на утверждение в Центральный совет Общества план капитального строительства и ремонта зданий и сооружений, реконструкции и технического перевооружения объектов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7.7.18. Организует проведение целевых проверок уставной, финансово-хозяйственной, предпринимательской и иных видов деятельности, соответствия решений руководящих органов структурных подразделений действующему законодательству, единому Уставу Общества, решениям вышестоящих руководящих органов, осуществляет их отмену в необходимых случаях.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7.7.19. Отменяет решения руководящих органов местных отделений Общества, противоречащие действующему законодательству, Уставу Общества и решениям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Председатель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7.8.1. Является высшим должностным лицом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7.8.2. Возглавляет региональное отделение Общества, руководит деятельностью совета и </w:t>
      </w:r>
      <w:r>
        <w:rPr>
          <w:rFonts w:ascii="Calibri" w:hAnsi="Calibri" w:cs="Calibri"/>
        </w:rPr>
        <w:lastRenderedPageBreak/>
        <w:t>регионального отделения Общества, председательствует на заседаниях совета и конференциях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7.8.3. Вносит на рассмотрение совета регионального отделения Общества предложения о распределении обязанностей между членами совета регионального отделения Общества, контролирует их исполнение.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7.8.4. Представляет региональное отделение Общества без доверенности в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7.8.5. Заключает от имени регионального отделения Общества договоры, контракты, соглашения и иные хозяйственные сделки, в том числе по приобретению недвижимого имущества в собственность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7.8.6. Открывает расчетные и иные счета в банковских учреждениях, имеет право первой подписи финансовых документов, совершает сделки, иные юридические акты, выдает доверенности.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7.8.7. Контролирует деятельность местных отделений Общества, а также созданных в установленном порядке учреждений и организаций. В случаях выявления фактов нарушения действующего законодательства, Устава Общества или совершения действий (бездействия), наносящих ущерб Обществу, приостанавливает исполнение обязанностей председателем соответствующего совета местного отделения Общества и поручает исполнение этих обязанностей должностному лицу местного отделения или члену Общества до выборов нового председателя. Через совет регионального отделения Общества инициирует проведение внеочередного общего собрания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7.8.8. Издает приказы, распоряжения (в том числе по неурегулированным вопросам деятельности местных отделений Общества на срок до принятия решения соответствующими руководящими органами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7.8.9. Предъявляет от имени регионального отделения Общества претензии и иски.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7.8.10. Является руководителем регионального отделения Общества и его рабочего аппарата, утверждает его структуру и штатное расписание, принимает и увольняет работников, определяет размер и порядок оплаты труда, утверждает правила внутреннего трудового распорядка, должностные обязанности работников регионального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7.8.11. Заключает и расторгает трудовые договоры с председателями, главными бухгалтерами и другими должностными лицами местных отделений Общества в соответствии с законодательством о труде и настоящим Уставом.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7.8.12. Осуществляет поощрение работников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7.8.13. Организует бухгалтерский и налоговый учет и отчетность, несет ответственность в соответствии с действующим законодательством.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7.8.14. Приостанавливает до принятия окончательных решений советом регионального отделения Общества решения руководящих органов местных отделений Общества, противоречащие действующему законодательству, Уставу Общества, решениям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Председатель совета регионального отделения Общества досрочно прекращает исполнение полномочий добровольно или в случае стойкой неспособности по состоянию здоровья осуществлять возложенные полномочия.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Отстранение его от исполнения обязанностей возможно по ходатайству совета регионального отделения Общества или без такового председателем Центрального совета Общества за нарушения действующего законодательства, Устава Общества, невыполнение возложенных обязанностей, решений руководящих органов Общества и регионального отделения Общества. При этом председатель Центрального совета Общества инициирует проведение внеочередной конференции соответствующего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7.10. Во всех случаях, когда председатель совета регионального отделения Общества не в состоянии исполнять свои обязанности, их временно исполняет один из заместителей председателя совета согласно должностным обязанностям или иное лицо, назначенное решением совета регионального отделения Общества либо председателя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7" w:name="Par231"/>
      <w:bookmarkEnd w:id="7"/>
      <w:r>
        <w:rPr>
          <w:rFonts w:ascii="Calibri" w:hAnsi="Calibri" w:cs="Calibri"/>
        </w:rPr>
        <w:lastRenderedPageBreak/>
        <w:t>8. МЕСТНЫЕ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Местное отделение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 Является структурным подразделением Общества и входит в состав соответствующего регионального отделения Общества и подотчетно ему, осуществляет свою деятельность в соответствии с единым Уставом Общества, решениями вышестоящих руководящих органов Общества, общих собраний местного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8.1.2. Осуществляет непосредственное исполнение уставных целей и задач Общества, объединяет и направляет деятельность членов Общества, первичных отделений Общества на соответствующей территории.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8.1.3. Осуществляют свою деятельность как с правом юридического лица, так и без образования юридического лица.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8.1.4. Местное отделение, действующее без образования юридического лица, не вправе самостоятельно открывать расчетные счета в банковских учреждениях и заключать трудовые договоры.</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Высшим органом управления местного отделения Общества является общее собрание, которое созывается советом местного отделения Общества по мере необходимости, но не реже одного раза в год.</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и повестка дня общего собрания объявляются советом местного отделения не позднее месяца до начала его работы.</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Внеочередное общее собрание может созываться по требованию не менее ______ членов местного отделения Общества, по предложению контрольно-ревизионной комиссии местного отделения Общества, решению вышестоящего органа управления Общества. При этом дата, повестка дня, нормы представительства и место проведения внеочередного общего собрания определяются соответствующим руководящим органом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В работе общего собрания местного отделения Общества принимают участие состоящие на учете в местном отделении (в реестре) члены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Общее собрание считается правомочным, если на нем присутствует более половины членов Общества местного отделения (делегатов). Решения принимаются простым большинством голосов от числа присутствующих на общем собрании членов Общества (делегатов) местного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При отсутствии кворума собрание проводится не ранее чем через месяц, но уже независимо от числа собравшихся членов Общества местного отделения (делегатов)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Общее собрание решает любые вопросы деятельности местного отделения Общества, не входящие в компетенцию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К исключительной компетенции общего собрания местного отделения Общества относятся: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8.8.1. Определение основных направлений деятельности местного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8.8.2. Рассмотрение и утверждение отчетов совета и ревизионной комиссии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8.8.3. Избрание делегатов конференции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8.8.4. Избрание сроком на ______ года и отзыв председателя совета местного отделения Общества по представлению председателя совета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8.8.5. Избрание сроком на ______ года и отзыв членов совета местного отделения Общества, а также членов контрольно-ревизионной комиссии местного отделения Общества по представлению председателя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 Совет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8.9.1. Осуществляет общее руководство деятельностью местного отделения Общества в период между общими собраниями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8.9.2. Принимает решения о созыве общих собраний.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8.9.3. Проводит заседания по мере необходимости, но не реже двух раз в год.</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8.9.4. Избирает из своего состава и отзывает заместителя (заместителей) председателя совета местного отделения Общества по представлению председателя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8.9.5. Принимает решения о приостановлении (прекращении) полномочий членов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8.9.6. Организует и контролирует исполнение Устава Общества, решений общих собраний местного отделения Общества и решений вышестоящих руководящих органов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8.9.7. Ходатайствует перед советом соответствующего регионального отделения Общества о приеме физических лиц в члены и исключении их из членов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8" w:name="Par259"/>
      <w:bookmarkEnd w:id="8"/>
      <w:r>
        <w:rPr>
          <w:rFonts w:ascii="Calibri" w:hAnsi="Calibri" w:cs="Calibri"/>
        </w:rPr>
        <w:t>8.9.8. Поощряет членов местного отделения Общества, граждан, общественные и иные объединения и организации, оказавшие существенную помощь в реализации целей и задач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8.9.9. Координирует деятельность, оказывает методическую и иную помощь первичным отделениям, членам местного отделения в их деятельности по реализации уставных целей и задач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8.9.10. Содействует органам местного самоуправления в реализации первичных мер пожарной безопасности, защите жизни и здоровья граждан от пожаров, а также в локализации и тушении пожаров, ликвидации последствий стихийных бедствий и других чрезвычайных ситуаций на соответствующих территориях.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8.9.11. Разрабатывает и вносит на рассмотрение органов местного самоуправления, а также в другие заинтересованные органы и организации соответствующие предложения по вопросам, составляющим цели и задачи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8.9.12. Принимает решения по другим вопросам деятельности местного отделения Общества в пределах своих полномочий.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8.9.13. Совет местного отделения без образования юридического лица обладает полномочиями совета местного отделения с правом юридического лица, за исключением </w:t>
      </w:r>
      <w:hyperlink w:anchor="Par259" w:history="1">
        <w:r>
          <w:rPr>
            <w:rFonts w:ascii="Calibri" w:hAnsi="Calibri" w:cs="Calibri"/>
            <w:color w:val="0000FF"/>
          </w:rPr>
          <w:t>п. 8.9.8</w:t>
        </w:r>
      </w:hyperlink>
      <w:r>
        <w:rPr>
          <w:rFonts w:ascii="Calibri" w:hAnsi="Calibri" w:cs="Calibri"/>
        </w:rPr>
        <w:t xml:space="preserve"> Устава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8.10. Заседание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8.10.1. Считается правомочным при наличии более половины обладающих полномочиями членов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8.10.2. Принимает решения простым большинством голосов от числа участвующих в заседании и обладающих полномочиями членов совета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 Председатель совета местного отделения Общества с правом юридического лица: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8.11.1. Является высшим должностным лицом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8.11.2. Возглавляет совет местного отделения Общества и непосредственно руководит деятельностью местного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8.11.3. Вносит на рассмотрение совета местного отделения Общества предложения по распределению обязанностей между членами совета, контролирует их исполнение.</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9" w:name="Par272"/>
      <w:bookmarkEnd w:id="9"/>
      <w:r>
        <w:rPr>
          <w:rFonts w:ascii="Calibri" w:hAnsi="Calibri" w:cs="Calibri"/>
        </w:rPr>
        <w:t>8.11.4. Представляет местное отделение Общества без доверенности в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8.11.5. Заключает от имени местного отделения Общества договоры, контракты, соглашения.</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0" w:name="Par274"/>
      <w:bookmarkEnd w:id="10"/>
      <w:r>
        <w:rPr>
          <w:rFonts w:ascii="Calibri" w:hAnsi="Calibri" w:cs="Calibri"/>
        </w:rPr>
        <w:t>8.11.6. Открывает расчетные счета в банковских учреждениях.</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1" w:name="Par275"/>
      <w:bookmarkEnd w:id="11"/>
      <w:r>
        <w:rPr>
          <w:rFonts w:ascii="Calibri" w:hAnsi="Calibri" w:cs="Calibri"/>
        </w:rPr>
        <w:t>8.11.7. Имеет право первой подписи финансовых документов, совершает сделки, иные юридические акты.</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8.11.8. Осуществляет руководство и контролирует деятельность первичных отделений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2" w:name="Par277"/>
      <w:bookmarkEnd w:id="12"/>
      <w:r>
        <w:rPr>
          <w:rFonts w:ascii="Calibri" w:hAnsi="Calibri" w:cs="Calibri"/>
        </w:rPr>
        <w:t>8.11.9. Издает приказы, распоряжения (в том числе по неурегулированным вопросам деятельности местного отделения на срок до принятия решения соответствующими руководящими органами).</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3" w:name="Par278"/>
      <w:bookmarkEnd w:id="13"/>
      <w:r>
        <w:rPr>
          <w:rFonts w:ascii="Calibri" w:hAnsi="Calibri" w:cs="Calibri"/>
        </w:rPr>
        <w:t>8.11.10. Предъявляет от имени местного отделения Общества претензии и иски.</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4" w:name="Par279"/>
      <w:bookmarkEnd w:id="14"/>
      <w:r>
        <w:rPr>
          <w:rFonts w:ascii="Calibri" w:hAnsi="Calibri" w:cs="Calibri"/>
        </w:rPr>
        <w:t>8.11.11. Является руководителем рабочего аппарата местного отделения, утверждает его структуру и штатное расписание, определяет размер и порядок оплаты труда, утверждает правила внутреннего трудового распорядка, должностные обязанности работников аппарата местного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5" w:name="Par280"/>
      <w:bookmarkEnd w:id="15"/>
      <w:r>
        <w:rPr>
          <w:rFonts w:ascii="Calibri" w:hAnsi="Calibri" w:cs="Calibri"/>
        </w:rPr>
        <w:t>8.11.12. Осуществляет поощрение работников рабочего аппарата местного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bookmarkStart w:id="16" w:name="Par281"/>
      <w:bookmarkEnd w:id="16"/>
      <w:r>
        <w:rPr>
          <w:rFonts w:ascii="Calibri" w:hAnsi="Calibri" w:cs="Calibri"/>
        </w:rPr>
        <w:t>8.11.13. Организует бухгалтерский и налоговый учет и отчетность, несет ответственность в порядке, установленном действующим законодательством.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8.12. Председатель совета местного отделения без образования юридического лица является руководителем местного отделения Общества, выполняет функции председателя совета местного отделения Общества с правом юридического лица, за исключением </w:t>
      </w:r>
      <w:hyperlink w:anchor="Par272" w:history="1">
        <w:r>
          <w:rPr>
            <w:rFonts w:ascii="Calibri" w:hAnsi="Calibri" w:cs="Calibri"/>
            <w:color w:val="0000FF"/>
          </w:rPr>
          <w:t>пунктов 8.11.4</w:t>
        </w:r>
      </w:hyperlink>
      <w:r>
        <w:rPr>
          <w:rFonts w:ascii="Calibri" w:hAnsi="Calibri" w:cs="Calibri"/>
        </w:rPr>
        <w:t xml:space="preserve">, </w:t>
      </w:r>
      <w:hyperlink w:anchor="Par274" w:history="1">
        <w:r>
          <w:rPr>
            <w:rFonts w:ascii="Calibri" w:hAnsi="Calibri" w:cs="Calibri"/>
            <w:color w:val="0000FF"/>
          </w:rPr>
          <w:t>8.11.6</w:t>
        </w:r>
      </w:hyperlink>
      <w:r>
        <w:rPr>
          <w:rFonts w:ascii="Calibri" w:hAnsi="Calibri" w:cs="Calibri"/>
        </w:rPr>
        <w:t xml:space="preserve">, </w:t>
      </w:r>
      <w:hyperlink w:anchor="Par275" w:history="1">
        <w:r>
          <w:rPr>
            <w:rFonts w:ascii="Calibri" w:hAnsi="Calibri" w:cs="Calibri"/>
            <w:color w:val="0000FF"/>
          </w:rPr>
          <w:t>8.11.7</w:t>
        </w:r>
      </w:hyperlink>
      <w:r>
        <w:rPr>
          <w:rFonts w:ascii="Calibri" w:hAnsi="Calibri" w:cs="Calibri"/>
        </w:rPr>
        <w:t xml:space="preserve">, </w:t>
      </w:r>
      <w:hyperlink w:anchor="Par277" w:history="1">
        <w:r>
          <w:rPr>
            <w:rFonts w:ascii="Calibri" w:hAnsi="Calibri" w:cs="Calibri"/>
            <w:color w:val="0000FF"/>
          </w:rPr>
          <w:t>8.11.9</w:t>
        </w:r>
      </w:hyperlink>
      <w:r>
        <w:rPr>
          <w:rFonts w:ascii="Calibri" w:hAnsi="Calibri" w:cs="Calibri"/>
        </w:rPr>
        <w:t xml:space="preserve">, </w:t>
      </w:r>
      <w:hyperlink w:anchor="Par278" w:history="1">
        <w:r>
          <w:rPr>
            <w:rFonts w:ascii="Calibri" w:hAnsi="Calibri" w:cs="Calibri"/>
            <w:color w:val="0000FF"/>
          </w:rPr>
          <w:t>8.11.10</w:t>
        </w:r>
      </w:hyperlink>
      <w:r>
        <w:rPr>
          <w:rFonts w:ascii="Calibri" w:hAnsi="Calibri" w:cs="Calibri"/>
        </w:rPr>
        <w:t xml:space="preserve">, </w:t>
      </w:r>
      <w:hyperlink w:anchor="Par279" w:history="1">
        <w:r>
          <w:rPr>
            <w:rFonts w:ascii="Calibri" w:hAnsi="Calibri" w:cs="Calibri"/>
            <w:color w:val="0000FF"/>
          </w:rPr>
          <w:t>8.11.11</w:t>
        </w:r>
      </w:hyperlink>
      <w:r>
        <w:rPr>
          <w:rFonts w:ascii="Calibri" w:hAnsi="Calibri" w:cs="Calibri"/>
        </w:rPr>
        <w:t xml:space="preserve">, </w:t>
      </w:r>
      <w:hyperlink w:anchor="Par280" w:history="1">
        <w:r>
          <w:rPr>
            <w:rFonts w:ascii="Calibri" w:hAnsi="Calibri" w:cs="Calibri"/>
            <w:color w:val="0000FF"/>
          </w:rPr>
          <w:t>8.11.12</w:t>
        </w:r>
      </w:hyperlink>
      <w:r>
        <w:rPr>
          <w:rFonts w:ascii="Calibri" w:hAnsi="Calibri" w:cs="Calibri"/>
        </w:rPr>
        <w:t xml:space="preserve">, </w:t>
      </w:r>
      <w:hyperlink w:anchor="Par281" w:history="1">
        <w:r>
          <w:rPr>
            <w:rFonts w:ascii="Calibri" w:hAnsi="Calibri" w:cs="Calibri"/>
            <w:color w:val="0000FF"/>
          </w:rPr>
          <w:t>8.11.13</w:t>
        </w:r>
      </w:hyperlink>
      <w:r>
        <w:rPr>
          <w:rFonts w:ascii="Calibri" w:hAnsi="Calibri" w:cs="Calibri"/>
        </w:rPr>
        <w:t xml:space="preserve"> Устава Общества, на основании доверенности, выданной председателем совета соответствующего регионального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8.13. Председатель совета местного отделения Общества досрочно прекращает исполнение полномочий добровольно или в случае стойкой неспособности по состоянию здоровья осуществлять возложенные полномочия.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Отстранение его от исполнения обязанностей возможно по ходатайству общего собрания и без него, по решению председателя совета регионального отделения Общества за нарушения Устава Общества, причинение ущерба Обществу, невыполнение решений вышестоящих руководящих органов и возложенных полномочий.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8.14. Во всех случаях, когда председатель совета местного отделения Общества не в состоянии выполнять свои обязанности или он отстранен от исполнения обязанностей, их временно исполняет один из заместителей председателя совета согласно должностным обязанностям или иное лицо, назначенное решением совета регионального отделения Общества или председателем совета регионального отделения Общества соответственно.</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17" w:name="Par287"/>
      <w:bookmarkEnd w:id="17"/>
      <w:r>
        <w:rPr>
          <w:rFonts w:ascii="Calibri" w:hAnsi="Calibri" w:cs="Calibri"/>
        </w:rPr>
        <w:t>9. ПЕРВИЧНЫЕ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Первичное отделение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Является структурным подразделением Общества и входит в состав местного отделения Общества, действует на основании настоящего Устава, положений о первичных отделениях, решений собраний первичных отделений.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Создается при наличии не менее трех членов Общества в организациях по месту работы, учебы и жительства, если это не противоречит действующему законодательству.</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Собрание первичного отделения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Является высшим органом первичного отделения. В собрании принимают участие все члены Общества первичного отделения с правом одного голоса каждый.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Созывается по мере необходимости.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Считается правомочным при наличии более половины членов Общества первичного отделения; решения принимаются простым большинством голосов от числа присутствующих членов Общества отделения.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Избирает председателя и секретаря первичного отделения для решения вопросов, не относящихся к компетенции других руководящих органов Общества, сроком на ______ года.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Нормы представительства первичных отделений на мероприятия, проводимые в Обществе, определяются решениями советов вышестоящих отделений.</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18" w:name="Par299"/>
      <w:bookmarkEnd w:id="18"/>
      <w:r>
        <w:rPr>
          <w:rFonts w:ascii="Calibri" w:hAnsi="Calibri" w:cs="Calibri"/>
        </w:rPr>
        <w:t>10. ФИЛИАЛЫ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Филиал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10.1.1. Является обособленным подразделением Общества, не является юридическим лицом и действует на основании настоящего Устава и положения, утвержденного постановлением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10.1.2. Наделяется Обществом имуществом.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10.1.3. Руководитель филиала назначается председателем Центрального совета Общества и действует на основании выданной им доверенности.</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19" w:name="Par306"/>
      <w:bookmarkEnd w:id="19"/>
      <w:r>
        <w:rPr>
          <w:rFonts w:ascii="Calibri" w:hAnsi="Calibri" w:cs="Calibri"/>
        </w:rPr>
        <w:t>11. ИМУЩЕСТВО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Общество, в соответствии с действующим законодательством Российской Федерации, может иметь в собственности или на ином вещном праве здания, сооружения, земельные участки, оборудование, жилищный фонд, транспорт, инвентарь, имущество культурно-</w:t>
      </w:r>
      <w:r>
        <w:rPr>
          <w:rFonts w:ascii="Calibri" w:hAnsi="Calibri" w:cs="Calibri"/>
        </w:rPr>
        <w:lastRenderedPageBreak/>
        <w:t>просветительного и оздоровительного назначения, денежные средства, акции и другие ценные бумаги, иное движимое и недвижимое имущество, необходимое для обеспечения деятельности, предусмотренной настоящим Уставом.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собственности Общества могут находиться также результаты интеллектуальной деятельности, учреждения, издательства, средства массовой информации, создаваемые и приобретаемые за счет средств Общества в соответствии с его уставными целями и задачами.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Собственность Общества едина и неделима. Собственником имущества Общества является Общество в целом. Балансодержателем имущества Общества решениями Центрального совета Общества могут быть определены структурные подразделения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Структурные подразделения Общества имеют право оперативного управления недвижимым имуществом, закрепленным за ними собственником-Обществом.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Имущество, находящееся на балансах структурных подразделений Общества, содержится в надлежащем состоянии силами и средствами указанных отделений - балансодержателей, в порядке и на условиях, определяемых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Каждый отдельный член Общества не имеет права собственности на долю имущества, принадлежащего Обществу. Имущество, переданное Обществу в дар или в качестве пожертвования, является собственностью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11.6. Общество может совершать в отношении имущества, находящегося в его собственности или на ином вещном праве, любые сделки, не противоречащие законодательству Российской Федерации и настоящему Уставу. Решение текущих и оперативных вопросов по владению, пользованию и распоряжению имуществом Общества осуществляет Центральный совет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 Источниками формирования имущества Общества являются: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11.7.1. Целевые поступления на содержание отделений Общества для осуществления ими уставной деятельности, к которым относятся вступительные, членские взносы, добровольные имущественные взносы и пожертвования юридических и физических лиц (в том числе зарубежных).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11.7.2. Доходы от осуществляемой Обществом предпринимательской, внешнеэкономической, издательской, выставочной и иной деятельности, не противоречащей законодательству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11.7.3. Дивиденды (доходы, проценты) от созданных Обществом хозяйственных организаций.</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11.7.4. Поступления от гражданско-правовых сделок.</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11.7.5. Доходы, получаемые от собственности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11.7.6. Иные не запрещенные законом поступления.</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 Реализация уставных целей и задач Общества, благотворительной деятельности, обеспечение деятельности Центрального аппарата Общества, Центральной контрольно-ревизионной комиссии Общества и полномочных представителей председателя Центрального совета Общества в федеральных округах Российской Федерации осуществляется за счет вступительных, членских, добровольных взносов, дарений и пожертвований, поступивших:</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11.8.1. От региональных отделений Общества в размере не более _____% консолидированного объема выручки.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11.8.2. От членов Общества - общественных объединений в объеме и в порядке, установленных соглашениями об условиях их членства в Обществе.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11.8.3. От хозяйственных организаций, созданных Обществом, - в соответствии с их учредительными документами.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11.8.4. От доходов, получаемых от собственности Общества, и иных поступлений, предусмотренных законодательством.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11.9. Порядок и сроки уплаты вступительных, членских взносов и пожертвований от структурных подразделений Общества ежегодно утверждаются постановлением Центрального совета Общества. Размер и сроки уплаты вступительных, членских взносов и пожертвований на аналогичные цели и задачи, уплачиваемые местными отделениями Общества, утверждаются решениями советов соответствующих региональных отделений Общества. Дивиденды (доходы, проценты) от учрежденных региональными отделениями Общества хозяйственных и иных </w:t>
      </w:r>
      <w:r>
        <w:rPr>
          <w:rFonts w:ascii="Calibri" w:hAnsi="Calibri" w:cs="Calibri"/>
        </w:rPr>
        <w:lastRenderedPageBreak/>
        <w:t>организаций уплачиваются в соответствии с их уставами.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11.10. Общество имеет исключительное право на использование своего товарного знака и символики ___________________ и "Общество" после их государственной регистрации в установленном законом порядке.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11.11. Для формирования оперативной, квартальной и годовой отчетности о деятельности Общества региональные отделения и организации, созданные Обществом, обязаны представлять в Центральный совет Общества отчеты, содержащие сведения в объеме, утвержденном решением Центрального совета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20" w:name="Par331"/>
      <w:bookmarkEnd w:id="20"/>
      <w:r>
        <w:rPr>
          <w:rFonts w:ascii="Calibri" w:hAnsi="Calibri" w:cs="Calibri"/>
        </w:rPr>
        <w:t>12. ПОРЯДОК ЛИКВИДАЦИИ И РЕОРГАНИЗАЦИИ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Ликвидация и реорганизация Общества осуществляются в порядке, предусмотренном действующим законодательством.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Ликвидация Общества может быть осуществлена по решению Съезда, если за данное решение проголосовало более ______ делегатов, присутствующих на Съезде.</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Деятельность Общества может быть прекращена также и по другим основаниям в порядке, предусмотренном законом.</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12.4. Имущество и средства Общества, ликвидируемого по решению Съезда Общества, после удовлетворения требований кредиторов направляются на уставные цели.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12.5. Решение Съезда Общества о ликвидации Общества направляется в уполномоченный орган для исключения Общества из Единого государственного реестра юридических лиц.</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 Ликвидация считается завершенной, а Общество прекратившим свое существование после внесения об этом записи в Единый государственный реестр юридических лиц.</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12.7. Реорганизация Общества осуществляется по решению Съезда Общества, если за данное решение проголосовало более ______ делегатов, присутствующих на Съезде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12.8. Имущество Общества переходит после его реорганизации к вновь возникшим юридическим лицам в порядке, предусмотренном Гражданским </w:t>
      </w:r>
      <w:hyperlink r:id="rId5" w:history="1">
        <w:r>
          <w:rPr>
            <w:rFonts w:ascii="Calibri" w:hAnsi="Calibri" w:cs="Calibri"/>
            <w:color w:val="0000FF"/>
          </w:rPr>
          <w:t>кодексом</w:t>
        </w:r>
      </w:hyperlink>
      <w:r>
        <w:rPr>
          <w:rFonts w:ascii="Calibri" w:hAnsi="Calibri" w:cs="Calibri"/>
        </w:rPr>
        <w:t xml:space="preserve">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12.9. Общество считается реорганизованным, за исключением реорганизации в форме присоединения, с момента государственной регистрации вновь возникших юридических лиц, а при реорганизации в форме присоединения - с момента внесения в Единый государственный реестр юридических лиц записи о прекращении деятельности присоединенного юридического лица.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12.10. Решение о ликвидации, реорганизации регионального отделения Общества принимается Центральным советом или Съездом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21" w:name="Par344"/>
      <w:bookmarkEnd w:id="21"/>
      <w:r>
        <w:rPr>
          <w:rFonts w:ascii="Calibri" w:hAnsi="Calibri" w:cs="Calibri"/>
        </w:rPr>
        <w:t>13. ПОРЯДОК ВНЕСЕНИЯ ИЗМЕНЕНИЙ И ДОПОЛНЕНИЙ В УСТАВ</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Изменения и дополнения к Уставу подлежат государственной регистрации.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13.2. Государственная регистрация изменений и дополнений к Уставу Общества осуществляется в порядке, установленном действующим законодательством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13.3. Изменения и дополнения к Уставу Общества вступают в силу с момента их государственной регистрации.</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jc w:val="center"/>
        <w:outlineLvl w:val="0"/>
        <w:rPr>
          <w:rFonts w:ascii="Calibri" w:hAnsi="Calibri" w:cs="Calibri"/>
        </w:rPr>
      </w:pPr>
      <w:bookmarkStart w:id="22" w:name="Par350"/>
      <w:bookmarkEnd w:id="22"/>
      <w:r>
        <w:rPr>
          <w:rFonts w:ascii="Calibri" w:hAnsi="Calibri" w:cs="Calibri"/>
        </w:rPr>
        <w:t>14. СИМВОЛИКА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Символика Общества подлежит государственной регистрации и учету в порядке, установленном законодательством Российской Федерации.</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Флаг Общества имеет форму: ______________________________.</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Знак Общества представляет собой рельефное изображение эмблемы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Порядок использования флага, эмблемы, знака устанавливается положением, утвержденным Центральным советом Общества.</w:t>
      </w: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autoSpaceDE w:val="0"/>
        <w:autoSpaceDN w:val="0"/>
        <w:adjustRightInd w:val="0"/>
        <w:spacing w:after="0" w:line="240" w:lineRule="auto"/>
        <w:ind w:firstLine="540"/>
        <w:jc w:val="both"/>
        <w:rPr>
          <w:rFonts w:ascii="Calibri" w:hAnsi="Calibri" w:cs="Calibri"/>
        </w:rPr>
      </w:pPr>
    </w:p>
    <w:p w:rsidR="000E2316" w:rsidRDefault="000E2316">
      <w:pPr>
        <w:widowControl w:val="0"/>
        <w:pBdr>
          <w:bottom w:val="single" w:sz="6" w:space="0" w:color="auto"/>
        </w:pBdr>
        <w:autoSpaceDE w:val="0"/>
        <w:autoSpaceDN w:val="0"/>
        <w:adjustRightInd w:val="0"/>
        <w:spacing w:after="0" w:line="240" w:lineRule="auto"/>
        <w:rPr>
          <w:rFonts w:ascii="Calibri" w:hAnsi="Calibri" w:cs="Calibri"/>
          <w:sz w:val="5"/>
          <w:szCs w:val="5"/>
        </w:rPr>
      </w:pPr>
    </w:p>
    <w:p w:rsidR="00116873" w:rsidRDefault="00116873"/>
    <w:sectPr w:rsidR="00116873" w:rsidSect="00DA67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0E2316"/>
    <w:rsid w:val="00000085"/>
    <w:rsid w:val="0000030F"/>
    <w:rsid w:val="00000542"/>
    <w:rsid w:val="000006A9"/>
    <w:rsid w:val="000013DD"/>
    <w:rsid w:val="00001E90"/>
    <w:rsid w:val="0000233B"/>
    <w:rsid w:val="00002404"/>
    <w:rsid w:val="000027F6"/>
    <w:rsid w:val="00002830"/>
    <w:rsid w:val="00002892"/>
    <w:rsid w:val="0000310A"/>
    <w:rsid w:val="0000326B"/>
    <w:rsid w:val="000036F5"/>
    <w:rsid w:val="0000402B"/>
    <w:rsid w:val="00004632"/>
    <w:rsid w:val="00004657"/>
    <w:rsid w:val="000049EE"/>
    <w:rsid w:val="00004A45"/>
    <w:rsid w:val="00004BE8"/>
    <w:rsid w:val="00004EE3"/>
    <w:rsid w:val="00004F13"/>
    <w:rsid w:val="0000500D"/>
    <w:rsid w:val="000050BE"/>
    <w:rsid w:val="000057D2"/>
    <w:rsid w:val="00005A45"/>
    <w:rsid w:val="00006363"/>
    <w:rsid w:val="0000672B"/>
    <w:rsid w:val="00006820"/>
    <w:rsid w:val="00006859"/>
    <w:rsid w:val="00006AAE"/>
    <w:rsid w:val="00006F65"/>
    <w:rsid w:val="000072F9"/>
    <w:rsid w:val="0000754F"/>
    <w:rsid w:val="00007585"/>
    <w:rsid w:val="00007688"/>
    <w:rsid w:val="00007B1B"/>
    <w:rsid w:val="00007F22"/>
    <w:rsid w:val="00010025"/>
    <w:rsid w:val="000101CC"/>
    <w:rsid w:val="00010A8D"/>
    <w:rsid w:val="00010AA5"/>
    <w:rsid w:val="00010E52"/>
    <w:rsid w:val="000112B1"/>
    <w:rsid w:val="00011359"/>
    <w:rsid w:val="00011608"/>
    <w:rsid w:val="0001165D"/>
    <w:rsid w:val="000118CD"/>
    <w:rsid w:val="0001193B"/>
    <w:rsid w:val="00012A2A"/>
    <w:rsid w:val="00012BD3"/>
    <w:rsid w:val="00013D77"/>
    <w:rsid w:val="00013DBD"/>
    <w:rsid w:val="00013F88"/>
    <w:rsid w:val="000142A1"/>
    <w:rsid w:val="00014347"/>
    <w:rsid w:val="00014CB1"/>
    <w:rsid w:val="00014CE7"/>
    <w:rsid w:val="00015107"/>
    <w:rsid w:val="00015184"/>
    <w:rsid w:val="00015293"/>
    <w:rsid w:val="000154FE"/>
    <w:rsid w:val="00015BFC"/>
    <w:rsid w:val="0001600E"/>
    <w:rsid w:val="00016625"/>
    <w:rsid w:val="00016951"/>
    <w:rsid w:val="0001700B"/>
    <w:rsid w:val="00017D43"/>
    <w:rsid w:val="00020493"/>
    <w:rsid w:val="000209C8"/>
    <w:rsid w:val="00020AC1"/>
    <w:rsid w:val="00020B16"/>
    <w:rsid w:val="0002138C"/>
    <w:rsid w:val="00021F77"/>
    <w:rsid w:val="00022108"/>
    <w:rsid w:val="000222AA"/>
    <w:rsid w:val="00022417"/>
    <w:rsid w:val="00022496"/>
    <w:rsid w:val="000226E6"/>
    <w:rsid w:val="0002284F"/>
    <w:rsid w:val="00022937"/>
    <w:rsid w:val="00022AC2"/>
    <w:rsid w:val="00022BD5"/>
    <w:rsid w:val="00022F17"/>
    <w:rsid w:val="00023416"/>
    <w:rsid w:val="000236D2"/>
    <w:rsid w:val="00023A17"/>
    <w:rsid w:val="00023BAE"/>
    <w:rsid w:val="0002400A"/>
    <w:rsid w:val="0002438E"/>
    <w:rsid w:val="0002449B"/>
    <w:rsid w:val="0002477D"/>
    <w:rsid w:val="000248E0"/>
    <w:rsid w:val="00024FD5"/>
    <w:rsid w:val="00025119"/>
    <w:rsid w:val="0002531A"/>
    <w:rsid w:val="0002553B"/>
    <w:rsid w:val="000255AD"/>
    <w:rsid w:val="000256B8"/>
    <w:rsid w:val="0002595C"/>
    <w:rsid w:val="00025B67"/>
    <w:rsid w:val="00025B74"/>
    <w:rsid w:val="00025C2B"/>
    <w:rsid w:val="00025CAB"/>
    <w:rsid w:val="00025EFC"/>
    <w:rsid w:val="000260C3"/>
    <w:rsid w:val="00026711"/>
    <w:rsid w:val="000267A4"/>
    <w:rsid w:val="0002721E"/>
    <w:rsid w:val="000275DB"/>
    <w:rsid w:val="0002793B"/>
    <w:rsid w:val="00027C7F"/>
    <w:rsid w:val="00030500"/>
    <w:rsid w:val="00030D52"/>
    <w:rsid w:val="000310A7"/>
    <w:rsid w:val="00031937"/>
    <w:rsid w:val="00031CEC"/>
    <w:rsid w:val="00031EDD"/>
    <w:rsid w:val="00032251"/>
    <w:rsid w:val="00032F80"/>
    <w:rsid w:val="0003315D"/>
    <w:rsid w:val="00033245"/>
    <w:rsid w:val="000332FA"/>
    <w:rsid w:val="00033634"/>
    <w:rsid w:val="000336DB"/>
    <w:rsid w:val="000337DA"/>
    <w:rsid w:val="00033833"/>
    <w:rsid w:val="0003386B"/>
    <w:rsid w:val="00033959"/>
    <w:rsid w:val="00033AC7"/>
    <w:rsid w:val="00034008"/>
    <w:rsid w:val="000345E8"/>
    <w:rsid w:val="00034D0D"/>
    <w:rsid w:val="000353E2"/>
    <w:rsid w:val="000358E2"/>
    <w:rsid w:val="00035AC4"/>
    <w:rsid w:val="00035AF5"/>
    <w:rsid w:val="00035C80"/>
    <w:rsid w:val="00035F0A"/>
    <w:rsid w:val="000361E4"/>
    <w:rsid w:val="0003625F"/>
    <w:rsid w:val="00036328"/>
    <w:rsid w:val="0003637D"/>
    <w:rsid w:val="00036AEA"/>
    <w:rsid w:val="00036CDB"/>
    <w:rsid w:val="00036DF2"/>
    <w:rsid w:val="00037084"/>
    <w:rsid w:val="0003733B"/>
    <w:rsid w:val="0003750C"/>
    <w:rsid w:val="00037781"/>
    <w:rsid w:val="00037C13"/>
    <w:rsid w:val="00037F21"/>
    <w:rsid w:val="00040446"/>
    <w:rsid w:val="000405C8"/>
    <w:rsid w:val="00040853"/>
    <w:rsid w:val="00040E16"/>
    <w:rsid w:val="00040F54"/>
    <w:rsid w:val="0004137E"/>
    <w:rsid w:val="00041547"/>
    <w:rsid w:val="0004177F"/>
    <w:rsid w:val="00041C35"/>
    <w:rsid w:val="00041D72"/>
    <w:rsid w:val="000420B4"/>
    <w:rsid w:val="00042A60"/>
    <w:rsid w:val="00042D4A"/>
    <w:rsid w:val="0004477B"/>
    <w:rsid w:val="00044D32"/>
    <w:rsid w:val="00044F28"/>
    <w:rsid w:val="00046086"/>
    <w:rsid w:val="00046604"/>
    <w:rsid w:val="0004668E"/>
    <w:rsid w:val="000468A1"/>
    <w:rsid w:val="000468C2"/>
    <w:rsid w:val="00046D2E"/>
    <w:rsid w:val="00047132"/>
    <w:rsid w:val="00047A9E"/>
    <w:rsid w:val="00047F01"/>
    <w:rsid w:val="00050576"/>
    <w:rsid w:val="00050990"/>
    <w:rsid w:val="000509A2"/>
    <w:rsid w:val="00050ADA"/>
    <w:rsid w:val="00050CA4"/>
    <w:rsid w:val="00050CD4"/>
    <w:rsid w:val="00050F1E"/>
    <w:rsid w:val="00051158"/>
    <w:rsid w:val="000511B8"/>
    <w:rsid w:val="00051934"/>
    <w:rsid w:val="00051A4E"/>
    <w:rsid w:val="000520A5"/>
    <w:rsid w:val="00052222"/>
    <w:rsid w:val="0005284F"/>
    <w:rsid w:val="00052D8B"/>
    <w:rsid w:val="00052F85"/>
    <w:rsid w:val="000533DE"/>
    <w:rsid w:val="00053B41"/>
    <w:rsid w:val="00053D70"/>
    <w:rsid w:val="000540DC"/>
    <w:rsid w:val="000547A5"/>
    <w:rsid w:val="00054DDC"/>
    <w:rsid w:val="00055020"/>
    <w:rsid w:val="0005513D"/>
    <w:rsid w:val="0005532E"/>
    <w:rsid w:val="000559C3"/>
    <w:rsid w:val="00055C5E"/>
    <w:rsid w:val="00055C79"/>
    <w:rsid w:val="00055D49"/>
    <w:rsid w:val="00055ECC"/>
    <w:rsid w:val="00056BF0"/>
    <w:rsid w:val="00056C21"/>
    <w:rsid w:val="000571FE"/>
    <w:rsid w:val="000575D1"/>
    <w:rsid w:val="000575F6"/>
    <w:rsid w:val="00057B25"/>
    <w:rsid w:val="00057BA1"/>
    <w:rsid w:val="00057BD8"/>
    <w:rsid w:val="00057DC1"/>
    <w:rsid w:val="00057E64"/>
    <w:rsid w:val="00060122"/>
    <w:rsid w:val="00060368"/>
    <w:rsid w:val="000604B0"/>
    <w:rsid w:val="00060E3C"/>
    <w:rsid w:val="00061363"/>
    <w:rsid w:val="000617F7"/>
    <w:rsid w:val="000618B9"/>
    <w:rsid w:val="00061F6A"/>
    <w:rsid w:val="000620F0"/>
    <w:rsid w:val="00062CB7"/>
    <w:rsid w:val="00063534"/>
    <w:rsid w:val="00063599"/>
    <w:rsid w:val="00063632"/>
    <w:rsid w:val="00063873"/>
    <w:rsid w:val="00063A92"/>
    <w:rsid w:val="000647B5"/>
    <w:rsid w:val="000649C9"/>
    <w:rsid w:val="00064D22"/>
    <w:rsid w:val="0006509C"/>
    <w:rsid w:val="00065706"/>
    <w:rsid w:val="0006706C"/>
    <w:rsid w:val="0006749F"/>
    <w:rsid w:val="00067C0F"/>
    <w:rsid w:val="00070508"/>
    <w:rsid w:val="00070FD7"/>
    <w:rsid w:val="000712FD"/>
    <w:rsid w:val="00071563"/>
    <w:rsid w:val="000718A3"/>
    <w:rsid w:val="00071A4A"/>
    <w:rsid w:val="00071F15"/>
    <w:rsid w:val="000720EF"/>
    <w:rsid w:val="000726A7"/>
    <w:rsid w:val="000730A9"/>
    <w:rsid w:val="00073910"/>
    <w:rsid w:val="00074E45"/>
    <w:rsid w:val="00074FCB"/>
    <w:rsid w:val="00075113"/>
    <w:rsid w:val="000759FB"/>
    <w:rsid w:val="00075B15"/>
    <w:rsid w:val="000768A7"/>
    <w:rsid w:val="000769DF"/>
    <w:rsid w:val="00076D4B"/>
    <w:rsid w:val="00076DD4"/>
    <w:rsid w:val="00076EB3"/>
    <w:rsid w:val="00076FB2"/>
    <w:rsid w:val="000774CF"/>
    <w:rsid w:val="00077566"/>
    <w:rsid w:val="00077799"/>
    <w:rsid w:val="00080133"/>
    <w:rsid w:val="0008057D"/>
    <w:rsid w:val="000805F5"/>
    <w:rsid w:val="0008079B"/>
    <w:rsid w:val="000808E5"/>
    <w:rsid w:val="0008151C"/>
    <w:rsid w:val="00082036"/>
    <w:rsid w:val="00082221"/>
    <w:rsid w:val="00082392"/>
    <w:rsid w:val="00082A93"/>
    <w:rsid w:val="00082BED"/>
    <w:rsid w:val="00082E02"/>
    <w:rsid w:val="00083258"/>
    <w:rsid w:val="00083330"/>
    <w:rsid w:val="00083770"/>
    <w:rsid w:val="00083A16"/>
    <w:rsid w:val="00083B1C"/>
    <w:rsid w:val="0008411D"/>
    <w:rsid w:val="00084614"/>
    <w:rsid w:val="00084BCA"/>
    <w:rsid w:val="00084C39"/>
    <w:rsid w:val="00084CB3"/>
    <w:rsid w:val="00084E45"/>
    <w:rsid w:val="000851F1"/>
    <w:rsid w:val="00085682"/>
    <w:rsid w:val="000859C0"/>
    <w:rsid w:val="00085CA4"/>
    <w:rsid w:val="00085E73"/>
    <w:rsid w:val="00085F92"/>
    <w:rsid w:val="000861B1"/>
    <w:rsid w:val="00086EBE"/>
    <w:rsid w:val="000873D3"/>
    <w:rsid w:val="00087B4F"/>
    <w:rsid w:val="00087DFD"/>
    <w:rsid w:val="00090461"/>
    <w:rsid w:val="00090466"/>
    <w:rsid w:val="00091057"/>
    <w:rsid w:val="0009198E"/>
    <w:rsid w:val="00091B5A"/>
    <w:rsid w:val="00092272"/>
    <w:rsid w:val="00092AA5"/>
    <w:rsid w:val="000935D4"/>
    <w:rsid w:val="0009362E"/>
    <w:rsid w:val="00093862"/>
    <w:rsid w:val="00093B90"/>
    <w:rsid w:val="00093FFB"/>
    <w:rsid w:val="00094122"/>
    <w:rsid w:val="000948B1"/>
    <w:rsid w:val="000955C3"/>
    <w:rsid w:val="00095709"/>
    <w:rsid w:val="00095EB8"/>
    <w:rsid w:val="00095F6F"/>
    <w:rsid w:val="0009674F"/>
    <w:rsid w:val="00096932"/>
    <w:rsid w:val="00096AC0"/>
    <w:rsid w:val="00096FC3"/>
    <w:rsid w:val="00096FFE"/>
    <w:rsid w:val="0009712C"/>
    <w:rsid w:val="00097A79"/>
    <w:rsid w:val="000A01F8"/>
    <w:rsid w:val="000A0255"/>
    <w:rsid w:val="000A03F0"/>
    <w:rsid w:val="000A05DE"/>
    <w:rsid w:val="000A078E"/>
    <w:rsid w:val="000A090A"/>
    <w:rsid w:val="000A0B50"/>
    <w:rsid w:val="000A0DEB"/>
    <w:rsid w:val="000A1308"/>
    <w:rsid w:val="000A1864"/>
    <w:rsid w:val="000A1936"/>
    <w:rsid w:val="000A20ED"/>
    <w:rsid w:val="000A2249"/>
    <w:rsid w:val="000A2EE2"/>
    <w:rsid w:val="000A3020"/>
    <w:rsid w:val="000A3EAD"/>
    <w:rsid w:val="000A3EDC"/>
    <w:rsid w:val="000A464C"/>
    <w:rsid w:val="000A4896"/>
    <w:rsid w:val="000A50FA"/>
    <w:rsid w:val="000A58A1"/>
    <w:rsid w:val="000A591C"/>
    <w:rsid w:val="000A5A62"/>
    <w:rsid w:val="000A5F73"/>
    <w:rsid w:val="000A6292"/>
    <w:rsid w:val="000A654E"/>
    <w:rsid w:val="000A664A"/>
    <w:rsid w:val="000A687C"/>
    <w:rsid w:val="000A69B3"/>
    <w:rsid w:val="000A756B"/>
    <w:rsid w:val="000A789E"/>
    <w:rsid w:val="000A78E2"/>
    <w:rsid w:val="000A7A8A"/>
    <w:rsid w:val="000A7F68"/>
    <w:rsid w:val="000B0466"/>
    <w:rsid w:val="000B04BE"/>
    <w:rsid w:val="000B054B"/>
    <w:rsid w:val="000B0A33"/>
    <w:rsid w:val="000B0AD0"/>
    <w:rsid w:val="000B0BE0"/>
    <w:rsid w:val="000B0DB8"/>
    <w:rsid w:val="000B0F5F"/>
    <w:rsid w:val="000B24F3"/>
    <w:rsid w:val="000B263F"/>
    <w:rsid w:val="000B2C25"/>
    <w:rsid w:val="000B2C2C"/>
    <w:rsid w:val="000B2CA7"/>
    <w:rsid w:val="000B300E"/>
    <w:rsid w:val="000B363E"/>
    <w:rsid w:val="000B383A"/>
    <w:rsid w:val="000B3B31"/>
    <w:rsid w:val="000B40D6"/>
    <w:rsid w:val="000B4A53"/>
    <w:rsid w:val="000B518F"/>
    <w:rsid w:val="000B51A7"/>
    <w:rsid w:val="000B51DF"/>
    <w:rsid w:val="000B55BB"/>
    <w:rsid w:val="000B55FB"/>
    <w:rsid w:val="000B5A66"/>
    <w:rsid w:val="000B62AF"/>
    <w:rsid w:val="000B6351"/>
    <w:rsid w:val="000B645F"/>
    <w:rsid w:val="000B6D34"/>
    <w:rsid w:val="000B6EBB"/>
    <w:rsid w:val="000B7CA4"/>
    <w:rsid w:val="000B7F2C"/>
    <w:rsid w:val="000B7F72"/>
    <w:rsid w:val="000C00AF"/>
    <w:rsid w:val="000C051C"/>
    <w:rsid w:val="000C08EF"/>
    <w:rsid w:val="000C1515"/>
    <w:rsid w:val="000C18CA"/>
    <w:rsid w:val="000C1BCD"/>
    <w:rsid w:val="000C1D0B"/>
    <w:rsid w:val="000C2323"/>
    <w:rsid w:val="000C268C"/>
    <w:rsid w:val="000C29EA"/>
    <w:rsid w:val="000C2DBE"/>
    <w:rsid w:val="000C3186"/>
    <w:rsid w:val="000C331A"/>
    <w:rsid w:val="000C387B"/>
    <w:rsid w:val="000C3C2F"/>
    <w:rsid w:val="000C3F7E"/>
    <w:rsid w:val="000C3FBD"/>
    <w:rsid w:val="000C4293"/>
    <w:rsid w:val="000C4327"/>
    <w:rsid w:val="000C45F3"/>
    <w:rsid w:val="000C4B44"/>
    <w:rsid w:val="000C4D4C"/>
    <w:rsid w:val="000C52FE"/>
    <w:rsid w:val="000C5544"/>
    <w:rsid w:val="000C5A46"/>
    <w:rsid w:val="000C5FCF"/>
    <w:rsid w:val="000C614D"/>
    <w:rsid w:val="000C62BB"/>
    <w:rsid w:val="000C6E5E"/>
    <w:rsid w:val="000C6E6F"/>
    <w:rsid w:val="000C6FCD"/>
    <w:rsid w:val="000C70D9"/>
    <w:rsid w:val="000C74CD"/>
    <w:rsid w:val="000C7628"/>
    <w:rsid w:val="000C7968"/>
    <w:rsid w:val="000C79AE"/>
    <w:rsid w:val="000C7B08"/>
    <w:rsid w:val="000C7B7D"/>
    <w:rsid w:val="000D025F"/>
    <w:rsid w:val="000D0468"/>
    <w:rsid w:val="000D05DB"/>
    <w:rsid w:val="000D09EE"/>
    <w:rsid w:val="000D0BB2"/>
    <w:rsid w:val="000D0E3D"/>
    <w:rsid w:val="000D138C"/>
    <w:rsid w:val="000D1F6F"/>
    <w:rsid w:val="000D24F4"/>
    <w:rsid w:val="000D26EC"/>
    <w:rsid w:val="000D2AA7"/>
    <w:rsid w:val="000D2AAB"/>
    <w:rsid w:val="000D2C3B"/>
    <w:rsid w:val="000D2C92"/>
    <w:rsid w:val="000D2D00"/>
    <w:rsid w:val="000D2EB4"/>
    <w:rsid w:val="000D327C"/>
    <w:rsid w:val="000D3404"/>
    <w:rsid w:val="000D4005"/>
    <w:rsid w:val="000D45C4"/>
    <w:rsid w:val="000D472D"/>
    <w:rsid w:val="000D4EB5"/>
    <w:rsid w:val="000D4FFB"/>
    <w:rsid w:val="000D5601"/>
    <w:rsid w:val="000D5A2F"/>
    <w:rsid w:val="000D5BB8"/>
    <w:rsid w:val="000D6D80"/>
    <w:rsid w:val="000D6F88"/>
    <w:rsid w:val="000D6F90"/>
    <w:rsid w:val="000D72B3"/>
    <w:rsid w:val="000D7585"/>
    <w:rsid w:val="000D7DF8"/>
    <w:rsid w:val="000D7F58"/>
    <w:rsid w:val="000D7FBB"/>
    <w:rsid w:val="000E0564"/>
    <w:rsid w:val="000E0DC1"/>
    <w:rsid w:val="000E117F"/>
    <w:rsid w:val="000E1613"/>
    <w:rsid w:val="000E199F"/>
    <w:rsid w:val="000E1A39"/>
    <w:rsid w:val="000E1B41"/>
    <w:rsid w:val="000E1C50"/>
    <w:rsid w:val="000E1E1C"/>
    <w:rsid w:val="000E2316"/>
    <w:rsid w:val="000E2694"/>
    <w:rsid w:val="000E2ACB"/>
    <w:rsid w:val="000E2C88"/>
    <w:rsid w:val="000E2D1F"/>
    <w:rsid w:val="000E353B"/>
    <w:rsid w:val="000E369F"/>
    <w:rsid w:val="000E38EF"/>
    <w:rsid w:val="000E3D0A"/>
    <w:rsid w:val="000E463B"/>
    <w:rsid w:val="000E53F6"/>
    <w:rsid w:val="000E5DAD"/>
    <w:rsid w:val="000E6916"/>
    <w:rsid w:val="000E6971"/>
    <w:rsid w:val="000E6E9D"/>
    <w:rsid w:val="000E7264"/>
    <w:rsid w:val="000E7791"/>
    <w:rsid w:val="000E7E50"/>
    <w:rsid w:val="000F0367"/>
    <w:rsid w:val="000F0552"/>
    <w:rsid w:val="000F0923"/>
    <w:rsid w:val="000F09AE"/>
    <w:rsid w:val="000F1605"/>
    <w:rsid w:val="000F1CD2"/>
    <w:rsid w:val="000F1DBC"/>
    <w:rsid w:val="000F20A4"/>
    <w:rsid w:val="000F24A5"/>
    <w:rsid w:val="000F257B"/>
    <w:rsid w:val="000F27EC"/>
    <w:rsid w:val="000F283D"/>
    <w:rsid w:val="000F2918"/>
    <w:rsid w:val="000F298B"/>
    <w:rsid w:val="000F3487"/>
    <w:rsid w:val="000F37F4"/>
    <w:rsid w:val="000F39C7"/>
    <w:rsid w:val="000F3A60"/>
    <w:rsid w:val="000F3B4D"/>
    <w:rsid w:val="000F456E"/>
    <w:rsid w:val="000F4E1E"/>
    <w:rsid w:val="000F56D2"/>
    <w:rsid w:val="000F6293"/>
    <w:rsid w:val="000F6583"/>
    <w:rsid w:val="000F695A"/>
    <w:rsid w:val="000F70C8"/>
    <w:rsid w:val="000F794F"/>
    <w:rsid w:val="000F7B4B"/>
    <w:rsid w:val="000F7E6B"/>
    <w:rsid w:val="000F7EFA"/>
    <w:rsid w:val="00100925"/>
    <w:rsid w:val="00100D36"/>
    <w:rsid w:val="00100E79"/>
    <w:rsid w:val="001012E2"/>
    <w:rsid w:val="001014E1"/>
    <w:rsid w:val="001017F4"/>
    <w:rsid w:val="00102222"/>
    <w:rsid w:val="001029AC"/>
    <w:rsid w:val="001032CC"/>
    <w:rsid w:val="0010391F"/>
    <w:rsid w:val="00103A52"/>
    <w:rsid w:val="00103FED"/>
    <w:rsid w:val="001042C6"/>
    <w:rsid w:val="0010442F"/>
    <w:rsid w:val="00104478"/>
    <w:rsid w:val="00104AE1"/>
    <w:rsid w:val="00104CE1"/>
    <w:rsid w:val="00105085"/>
    <w:rsid w:val="00105219"/>
    <w:rsid w:val="0010557E"/>
    <w:rsid w:val="001059BA"/>
    <w:rsid w:val="00105DF7"/>
    <w:rsid w:val="00106080"/>
    <w:rsid w:val="001062A8"/>
    <w:rsid w:val="001062CC"/>
    <w:rsid w:val="00106516"/>
    <w:rsid w:val="00106C54"/>
    <w:rsid w:val="0010773D"/>
    <w:rsid w:val="0010784C"/>
    <w:rsid w:val="0010788A"/>
    <w:rsid w:val="001079C0"/>
    <w:rsid w:val="00107B91"/>
    <w:rsid w:val="00110120"/>
    <w:rsid w:val="001102B6"/>
    <w:rsid w:val="00110899"/>
    <w:rsid w:val="00110A03"/>
    <w:rsid w:val="001114E2"/>
    <w:rsid w:val="00111683"/>
    <w:rsid w:val="0011168C"/>
    <w:rsid w:val="00111C3F"/>
    <w:rsid w:val="00111CDC"/>
    <w:rsid w:val="00112332"/>
    <w:rsid w:val="0011254F"/>
    <w:rsid w:val="00112954"/>
    <w:rsid w:val="00112B80"/>
    <w:rsid w:val="00113990"/>
    <w:rsid w:val="00113D4A"/>
    <w:rsid w:val="00113E22"/>
    <w:rsid w:val="001142A8"/>
    <w:rsid w:val="0011464B"/>
    <w:rsid w:val="001148E7"/>
    <w:rsid w:val="001151B5"/>
    <w:rsid w:val="00115354"/>
    <w:rsid w:val="00115532"/>
    <w:rsid w:val="001156DE"/>
    <w:rsid w:val="00115864"/>
    <w:rsid w:val="00115A21"/>
    <w:rsid w:val="00115CFB"/>
    <w:rsid w:val="00115F67"/>
    <w:rsid w:val="00116037"/>
    <w:rsid w:val="001160AB"/>
    <w:rsid w:val="0011648E"/>
    <w:rsid w:val="001165DC"/>
    <w:rsid w:val="00116873"/>
    <w:rsid w:val="00117475"/>
    <w:rsid w:val="00117792"/>
    <w:rsid w:val="00120341"/>
    <w:rsid w:val="00120928"/>
    <w:rsid w:val="00120B2B"/>
    <w:rsid w:val="00120E4F"/>
    <w:rsid w:val="0012109F"/>
    <w:rsid w:val="00121267"/>
    <w:rsid w:val="001212AE"/>
    <w:rsid w:val="001215F6"/>
    <w:rsid w:val="001218C7"/>
    <w:rsid w:val="00121BC9"/>
    <w:rsid w:val="00121C31"/>
    <w:rsid w:val="00121CA5"/>
    <w:rsid w:val="00121CBC"/>
    <w:rsid w:val="001223A1"/>
    <w:rsid w:val="001227E4"/>
    <w:rsid w:val="00122897"/>
    <w:rsid w:val="00122BAF"/>
    <w:rsid w:val="00123D68"/>
    <w:rsid w:val="00123E2D"/>
    <w:rsid w:val="0012417D"/>
    <w:rsid w:val="0012422B"/>
    <w:rsid w:val="001243A5"/>
    <w:rsid w:val="001248D9"/>
    <w:rsid w:val="00124BE7"/>
    <w:rsid w:val="00124DCE"/>
    <w:rsid w:val="00124EAD"/>
    <w:rsid w:val="00125390"/>
    <w:rsid w:val="00125490"/>
    <w:rsid w:val="001256D7"/>
    <w:rsid w:val="001258F0"/>
    <w:rsid w:val="00125B99"/>
    <w:rsid w:val="00125CA0"/>
    <w:rsid w:val="00126021"/>
    <w:rsid w:val="00126176"/>
    <w:rsid w:val="001268F6"/>
    <w:rsid w:val="00126968"/>
    <w:rsid w:val="00126CF5"/>
    <w:rsid w:val="0012774C"/>
    <w:rsid w:val="001277BC"/>
    <w:rsid w:val="0012790C"/>
    <w:rsid w:val="00127A9D"/>
    <w:rsid w:val="00127E33"/>
    <w:rsid w:val="00127F9A"/>
    <w:rsid w:val="001300EB"/>
    <w:rsid w:val="00130511"/>
    <w:rsid w:val="00130E49"/>
    <w:rsid w:val="0013103D"/>
    <w:rsid w:val="00131925"/>
    <w:rsid w:val="001319EF"/>
    <w:rsid w:val="00131BC4"/>
    <w:rsid w:val="00131F4A"/>
    <w:rsid w:val="00132006"/>
    <w:rsid w:val="00132203"/>
    <w:rsid w:val="001322AB"/>
    <w:rsid w:val="0013256C"/>
    <w:rsid w:val="0013267D"/>
    <w:rsid w:val="001333A3"/>
    <w:rsid w:val="00133A5B"/>
    <w:rsid w:val="00133C63"/>
    <w:rsid w:val="00133E58"/>
    <w:rsid w:val="0013419F"/>
    <w:rsid w:val="00134CEC"/>
    <w:rsid w:val="00134F35"/>
    <w:rsid w:val="0013532D"/>
    <w:rsid w:val="001354A7"/>
    <w:rsid w:val="00135734"/>
    <w:rsid w:val="001362E6"/>
    <w:rsid w:val="00136596"/>
    <w:rsid w:val="001365B3"/>
    <w:rsid w:val="00136A67"/>
    <w:rsid w:val="00136B4B"/>
    <w:rsid w:val="00136BDE"/>
    <w:rsid w:val="00137554"/>
    <w:rsid w:val="001379C4"/>
    <w:rsid w:val="00137C2B"/>
    <w:rsid w:val="00140002"/>
    <w:rsid w:val="00140081"/>
    <w:rsid w:val="00140467"/>
    <w:rsid w:val="001404BB"/>
    <w:rsid w:val="00140738"/>
    <w:rsid w:val="001408C1"/>
    <w:rsid w:val="00140B3E"/>
    <w:rsid w:val="00140C3C"/>
    <w:rsid w:val="00140DEC"/>
    <w:rsid w:val="00140E8E"/>
    <w:rsid w:val="00141A46"/>
    <w:rsid w:val="00141BDF"/>
    <w:rsid w:val="00142219"/>
    <w:rsid w:val="0014237C"/>
    <w:rsid w:val="001429BD"/>
    <w:rsid w:val="00142CA6"/>
    <w:rsid w:val="00142E2C"/>
    <w:rsid w:val="00142E96"/>
    <w:rsid w:val="00143353"/>
    <w:rsid w:val="001439D6"/>
    <w:rsid w:val="00143A1F"/>
    <w:rsid w:val="00143A20"/>
    <w:rsid w:val="00143D25"/>
    <w:rsid w:val="00144017"/>
    <w:rsid w:val="0014421D"/>
    <w:rsid w:val="001445DD"/>
    <w:rsid w:val="00144A57"/>
    <w:rsid w:val="00144E24"/>
    <w:rsid w:val="00145142"/>
    <w:rsid w:val="0014547D"/>
    <w:rsid w:val="00145A0D"/>
    <w:rsid w:val="001463A6"/>
    <w:rsid w:val="001464F2"/>
    <w:rsid w:val="00146610"/>
    <w:rsid w:val="00146673"/>
    <w:rsid w:val="001468E4"/>
    <w:rsid w:val="00146CCA"/>
    <w:rsid w:val="00146F26"/>
    <w:rsid w:val="00147074"/>
    <w:rsid w:val="00147720"/>
    <w:rsid w:val="00147D43"/>
    <w:rsid w:val="00147E25"/>
    <w:rsid w:val="00147EB2"/>
    <w:rsid w:val="00147F92"/>
    <w:rsid w:val="0015003A"/>
    <w:rsid w:val="0015011A"/>
    <w:rsid w:val="001504F5"/>
    <w:rsid w:val="00150935"/>
    <w:rsid w:val="00150E14"/>
    <w:rsid w:val="00151D33"/>
    <w:rsid w:val="00151DFA"/>
    <w:rsid w:val="00151DFF"/>
    <w:rsid w:val="001522FC"/>
    <w:rsid w:val="00152361"/>
    <w:rsid w:val="001523D5"/>
    <w:rsid w:val="00152492"/>
    <w:rsid w:val="001527A0"/>
    <w:rsid w:val="001527C3"/>
    <w:rsid w:val="0015280F"/>
    <w:rsid w:val="00152A87"/>
    <w:rsid w:val="00152C77"/>
    <w:rsid w:val="00152E76"/>
    <w:rsid w:val="00152F3E"/>
    <w:rsid w:val="00153972"/>
    <w:rsid w:val="00153D7A"/>
    <w:rsid w:val="00153E85"/>
    <w:rsid w:val="00154269"/>
    <w:rsid w:val="001543A3"/>
    <w:rsid w:val="00154A76"/>
    <w:rsid w:val="00154F4F"/>
    <w:rsid w:val="00155143"/>
    <w:rsid w:val="0015519B"/>
    <w:rsid w:val="001552A5"/>
    <w:rsid w:val="00155522"/>
    <w:rsid w:val="001555BB"/>
    <w:rsid w:val="001557D3"/>
    <w:rsid w:val="00155867"/>
    <w:rsid w:val="001559C4"/>
    <w:rsid w:val="001559DB"/>
    <w:rsid w:val="00155B7A"/>
    <w:rsid w:val="00155C8E"/>
    <w:rsid w:val="001562AE"/>
    <w:rsid w:val="001565ED"/>
    <w:rsid w:val="0015666A"/>
    <w:rsid w:val="001567EB"/>
    <w:rsid w:val="0015702A"/>
    <w:rsid w:val="001570EE"/>
    <w:rsid w:val="00157157"/>
    <w:rsid w:val="0015760A"/>
    <w:rsid w:val="00157BF4"/>
    <w:rsid w:val="00160A9C"/>
    <w:rsid w:val="00160C89"/>
    <w:rsid w:val="00160D70"/>
    <w:rsid w:val="00161475"/>
    <w:rsid w:val="00161603"/>
    <w:rsid w:val="00161981"/>
    <w:rsid w:val="00162581"/>
    <w:rsid w:val="001626D5"/>
    <w:rsid w:val="00162B8C"/>
    <w:rsid w:val="00163064"/>
    <w:rsid w:val="001634CF"/>
    <w:rsid w:val="00163BF3"/>
    <w:rsid w:val="001642B0"/>
    <w:rsid w:val="00164305"/>
    <w:rsid w:val="0016482C"/>
    <w:rsid w:val="0016521B"/>
    <w:rsid w:val="001652B0"/>
    <w:rsid w:val="0016545B"/>
    <w:rsid w:val="00165B62"/>
    <w:rsid w:val="00165BEC"/>
    <w:rsid w:val="00165C9D"/>
    <w:rsid w:val="001662A0"/>
    <w:rsid w:val="0016676D"/>
    <w:rsid w:val="00166AC3"/>
    <w:rsid w:val="00166EB5"/>
    <w:rsid w:val="00167255"/>
    <w:rsid w:val="0016725E"/>
    <w:rsid w:val="00167556"/>
    <w:rsid w:val="001675B7"/>
    <w:rsid w:val="00167634"/>
    <w:rsid w:val="00167684"/>
    <w:rsid w:val="00167957"/>
    <w:rsid w:val="00167D40"/>
    <w:rsid w:val="00167E44"/>
    <w:rsid w:val="00167E8D"/>
    <w:rsid w:val="001701B5"/>
    <w:rsid w:val="00170222"/>
    <w:rsid w:val="00170AE5"/>
    <w:rsid w:val="00171424"/>
    <w:rsid w:val="00171ABD"/>
    <w:rsid w:val="00171ADD"/>
    <w:rsid w:val="00171E25"/>
    <w:rsid w:val="00171FEA"/>
    <w:rsid w:val="001721C9"/>
    <w:rsid w:val="00172402"/>
    <w:rsid w:val="001725EF"/>
    <w:rsid w:val="00172A23"/>
    <w:rsid w:val="00172C02"/>
    <w:rsid w:val="00172C9E"/>
    <w:rsid w:val="00172DC3"/>
    <w:rsid w:val="00172E3B"/>
    <w:rsid w:val="0017324B"/>
    <w:rsid w:val="00173439"/>
    <w:rsid w:val="00173971"/>
    <w:rsid w:val="00173F7D"/>
    <w:rsid w:val="0017404F"/>
    <w:rsid w:val="001745F5"/>
    <w:rsid w:val="001748E0"/>
    <w:rsid w:val="0017499A"/>
    <w:rsid w:val="00174A49"/>
    <w:rsid w:val="001754E1"/>
    <w:rsid w:val="00175D01"/>
    <w:rsid w:val="00175DB6"/>
    <w:rsid w:val="0017610A"/>
    <w:rsid w:val="001761D0"/>
    <w:rsid w:val="00176243"/>
    <w:rsid w:val="00176374"/>
    <w:rsid w:val="00176387"/>
    <w:rsid w:val="00176446"/>
    <w:rsid w:val="0017661A"/>
    <w:rsid w:val="0017682F"/>
    <w:rsid w:val="00176E41"/>
    <w:rsid w:val="00176F43"/>
    <w:rsid w:val="001775D8"/>
    <w:rsid w:val="001777E3"/>
    <w:rsid w:val="00177CB1"/>
    <w:rsid w:val="001800F2"/>
    <w:rsid w:val="001802DF"/>
    <w:rsid w:val="001807C6"/>
    <w:rsid w:val="001807DE"/>
    <w:rsid w:val="00180979"/>
    <w:rsid w:val="00180CB4"/>
    <w:rsid w:val="00181530"/>
    <w:rsid w:val="0018181E"/>
    <w:rsid w:val="00181D48"/>
    <w:rsid w:val="001822A5"/>
    <w:rsid w:val="001829C0"/>
    <w:rsid w:val="00182D5B"/>
    <w:rsid w:val="0018314D"/>
    <w:rsid w:val="00183535"/>
    <w:rsid w:val="001836D9"/>
    <w:rsid w:val="00183802"/>
    <w:rsid w:val="001840BE"/>
    <w:rsid w:val="001842EB"/>
    <w:rsid w:val="00184400"/>
    <w:rsid w:val="00184A0C"/>
    <w:rsid w:val="00184B31"/>
    <w:rsid w:val="001851FA"/>
    <w:rsid w:val="0018522E"/>
    <w:rsid w:val="001852CD"/>
    <w:rsid w:val="001853C4"/>
    <w:rsid w:val="00185E4F"/>
    <w:rsid w:val="00186078"/>
    <w:rsid w:val="0018625B"/>
    <w:rsid w:val="00186366"/>
    <w:rsid w:val="00186511"/>
    <w:rsid w:val="00186896"/>
    <w:rsid w:val="00186B05"/>
    <w:rsid w:val="00186C50"/>
    <w:rsid w:val="00186D94"/>
    <w:rsid w:val="001872D3"/>
    <w:rsid w:val="0018769E"/>
    <w:rsid w:val="001876C4"/>
    <w:rsid w:val="001878AE"/>
    <w:rsid w:val="00187B2C"/>
    <w:rsid w:val="00187B75"/>
    <w:rsid w:val="00187CDD"/>
    <w:rsid w:val="00187D57"/>
    <w:rsid w:val="00190023"/>
    <w:rsid w:val="001902C2"/>
    <w:rsid w:val="00190321"/>
    <w:rsid w:val="0019032A"/>
    <w:rsid w:val="0019057A"/>
    <w:rsid w:val="001905CA"/>
    <w:rsid w:val="0019094D"/>
    <w:rsid w:val="00190E5D"/>
    <w:rsid w:val="00191313"/>
    <w:rsid w:val="00191429"/>
    <w:rsid w:val="0019171B"/>
    <w:rsid w:val="00191B99"/>
    <w:rsid w:val="00191F0E"/>
    <w:rsid w:val="00191FF3"/>
    <w:rsid w:val="0019244E"/>
    <w:rsid w:val="001924F5"/>
    <w:rsid w:val="00192742"/>
    <w:rsid w:val="00192819"/>
    <w:rsid w:val="00192E4F"/>
    <w:rsid w:val="00193004"/>
    <w:rsid w:val="00193471"/>
    <w:rsid w:val="001934D9"/>
    <w:rsid w:val="00193936"/>
    <w:rsid w:val="00193C1D"/>
    <w:rsid w:val="00193D65"/>
    <w:rsid w:val="00193E0A"/>
    <w:rsid w:val="00194132"/>
    <w:rsid w:val="00194178"/>
    <w:rsid w:val="00194560"/>
    <w:rsid w:val="00194F7F"/>
    <w:rsid w:val="001962E5"/>
    <w:rsid w:val="0019665F"/>
    <w:rsid w:val="00196F85"/>
    <w:rsid w:val="00197782"/>
    <w:rsid w:val="00197817"/>
    <w:rsid w:val="00197F28"/>
    <w:rsid w:val="00197F61"/>
    <w:rsid w:val="001A083E"/>
    <w:rsid w:val="001A0F61"/>
    <w:rsid w:val="001A14CD"/>
    <w:rsid w:val="001A23D7"/>
    <w:rsid w:val="001A32EE"/>
    <w:rsid w:val="001A3486"/>
    <w:rsid w:val="001A3726"/>
    <w:rsid w:val="001A3815"/>
    <w:rsid w:val="001A3D77"/>
    <w:rsid w:val="001A4064"/>
    <w:rsid w:val="001A442B"/>
    <w:rsid w:val="001A4846"/>
    <w:rsid w:val="001A507D"/>
    <w:rsid w:val="001A512E"/>
    <w:rsid w:val="001A5268"/>
    <w:rsid w:val="001A588C"/>
    <w:rsid w:val="001A6120"/>
    <w:rsid w:val="001A625E"/>
    <w:rsid w:val="001A65DC"/>
    <w:rsid w:val="001A74D7"/>
    <w:rsid w:val="001A74EA"/>
    <w:rsid w:val="001B0588"/>
    <w:rsid w:val="001B0674"/>
    <w:rsid w:val="001B0825"/>
    <w:rsid w:val="001B0A8C"/>
    <w:rsid w:val="001B1532"/>
    <w:rsid w:val="001B209A"/>
    <w:rsid w:val="001B20C5"/>
    <w:rsid w:val="001B2845"/>
    <w:rsid w:val="001B2C24"/>
    <w:rsid w:val="001B2C46"/>
    <w:rsid w:val="001B37DA"/>
    <w:rsid w:val="001B3A01"/>
    <w:rsid w:val="001B3C8B"/>
    <w:rsid w:val="001B3E84"/>
    <w:rsid w:val="001B4445"/>
    <w:rsid w:val="001B445D"/>
    <w:rsid w:val="001B4605"/>
    <w:rsid w:val="001B4661"/>
    <w:rsid w:val="001B489D"/>
    <w:rsid w:val="001B499E"/>
    <w:rsid w:val="001B4A56"/>
    <w:rsid w:val="001B4D92"/>
    <w:rsid w:val="001B504B"/>
    <w:rsid w:val="001B50F1"/>
    <w:rsid w:val="001B5126"/>
    <w:rsid w:val="001B53B2"/>
    <w:rsid w:val="001B5660"/>
    <w:rsid w:val="001B5ACF"/>
    <w:rsid w:val="001B5FBE"/>
    <w:rsid w:val="001B61B8"/>
    <w:rsid w:val="001B61CE"/>
    <w:rsid w:val="001C0045"/>
    <w:rsid w:val="001C094E"/>
    <w:rsid w:val="001C0DC9"/>
    <w:rsid w:val="001C0ED7"/>
    <w:rsid w:val="001C10CC"/>
    <w:rsid w:val="001C1393"/>
    <w:rsid w:val="001C1D43"/>
    <w:rsid w:val="001C3679"/>
    <w:rsid w:val="001C3AEC"/>
    <w:rsid w:val="001C3E9E"/>
    <w:rsid w:val="001C412D"/>
    <w:rsid w:val="001C419D"/>
    <w:rsid w:val="001C420D"/>
    <w:rsid w:val="001C4588"/>
    <w:rsid w:val="001C4667"/>
    <w:rsid w:val="001C4706"/>
    <w:rsid w:val="001C4DDB"/>
    <w:rsid w:val="001C5337"/>
    <w:rsid w:val="001C5528"/>
    <w:rsid w:val="001C5634"/>
    <w:rsid w:val="001C6463"/>
    <w:rsid w:val="001C6BDC"/>
    <w:rsid w:val="001C6C45"/>
    <w:rsid w:val="001C6E44"/>
    <w:rsid w:val="001C72FD"/>
    <w:rsid w:val="001C73E9"/>
    <w:rsid w:val="001C7695"/>
    <w:rsid w:val="001C7739"/>
    <w:rsid w:val="001C7821"/>
    <w:rsid w:val="001C786C"/>
    <w:rsid w:val="001C7895"/>
    <w:rsid w:val="001D0377"/>
    <w:rsid w:val="001D0746"/>
    <w:rsid w:val="001D0B2D"/>
    <w:rsid w:val="001D0DF1"/>
    <w:rsid w:val="001D0E60"/>
    <w:rsid w:val="001D15C0"/>
    <w:rsid w:val="001D1656"/>
    <w:rsid w:val="001D1756"/>
    <w:rsid w:val="001D186D"/>
    <w:rsid w:val="001D1883"/>
    <w:rsid w:val="001D1AE3"/>
    <w:rsid w:val="001D1BC2"/>
    <w:rsid w:val="001D2112"/>
    <w:rsid w:val="001D2531"/>
    <w:rsid w:val="001D26EE"/>
    <w:rsid w:val="001D290B"/>
    <w:rsid w:val="001D2A30"/>
    <w:rsid w:val="001D308A"/>
    <w:rsid w:val="001D3125"/>
    <w:rsid w:val="001D321F"/>
    <w:rsid w:val="001D3966"/>
    <w:rsid w:val="001D3AC0"/>
    <w:rsid w:val="001D3FE5"/>
    <w:rsid w:val="001D402A"/>
    <w:rsid w:val="001D4066"/>
    <w:rsid w:val="001D40B7"/>
    <w:rsid w:val="001D4FC1"/>
    <w:rsid w:val="001D5091"/>
    <w:rsid w:val="001D539B"/>
    <w:rsid w:val="001D5562"/>
    <w:rsid w:val="001D60F3"/>
    <w:rsid w:val="001D650B"/>
    <w:rsid w:val="001D6817"/>
    <w:rsid w:val="001D68A5"/>
    <w:rsid w:val="001D68B3"/>
    <w:rsid w:val="001D698F"/>
    <w:rsid w:val="001D6A16"/>
    <w:rsid w:val="001D6B63"/>
    <w:rsid w:val="001D71FC"/>
    <w:rsid w:val="001D7332"/>
    <w:rsid w:val="001D7421"/>
    <w:rsid w:val="001D7729"/>
    <w:rsid w:val="001D79E3"/>
    <w:rsid w:val="001D7B73"/>
    <w:rsid w:val="001D7B91"/>
    <w:rsid w:val="001D7CEF"/>
    <w:rsid w:val="001E02CC"/>
    <w:rsid w:val="001E04E8"/>
    <w:rsid w:val="001E1456"/>
    <w:rsid w:val="001E18E1"/>
    <w:rsid w:val="001E1D2A"/>
    <w:rsid w:val="001E1DBA"/>
    <w:rsid w:val="001E21CD"/>
    <w:rsid w:val="001E2745"/>
    <w:rsid w:val="001E2BBE"/>
    <w:rsid w:val="001E2BE9"/>
    <w:rsid w:val="001E3660"/>
    <w:rsid w:val="001E38E9"/>
    <w:rsid w:val="001E399C"/>
    <w:rsid w:val="001E3B95"/>
    <w:rsid w:val="001E3DD8"/>
    <w:rsid w:val="001E410D"/>
    <w:rsid w:val="001E415A"/>
    <w:rsid w:val="001E4728"/>
    <w:rsid w:val="001E4DF1"/>
    <w:rsid w:val="001E53FB"/>
    <w:rsid w:val="001E5B5E"/>
    <w:rsid w:val="001E5EB5"/>
    <w:rsid w:val="001E696E"/>
    <w:rsid w:val="001E6B1B"/>
    <w:rsid w:val="001E715D"/>
    <w:rsid w:val="001E7164"/>
    <w:rsid w:val="001E7867"/>
    <w:rsid w:val="001E7A47"/>
    <w:rsid w:val="001E7B41"/>
    <w:rsid w:val="001E7C41"/>
    <w:rsid w:val="001E7EA9"/>
    <w:rsid w:val="001F04F5"/>
    <w:rsid w:val="001F05FF"/>
    <w:rsid w:val="001F0671"/>
    <w:rsid w:val="001F0A6A"/>
    <w:rsid w:val="001F0BE6"/>
    <w:rsid w:val="001F0BEA"/>
    <w:rsid w:val="001F0C52"/>
    <w:rsid w:val="001F0E1B"/>
    <w:rsid w:val="001F1C1A"/>
    <w:rsid w:val="001F2314"/>
    <w:rsid w:val="001F2433"/>
    <w:rsid w:val="001F2666"/>
    <w:rsid w:val="001F2AD2"/>
    <w:rsid w:val="001F2C64"/>
    <w:rsid w:val="001F33A0"/>
    <w:rsid w:val="001F3646"/>
    <w:rsid w:val="001F3B39"/>
    <w:rsid w:val="001F3E5C"/>
    <w:rsid w:val="001F40E4"/>
    <w:rsid w:val="001F4228"/>
    <w:rsid w:val="001F42F0"/>
    <w:rsid w:val="001F4638"/>
    <w:rsid w:val="001F4707"/>
    <w:rsid w:val="001F4CEB"/>
    <w:rsid w:val="001F4DD6"/>
    <w:rsid w:val="001F4EE6"/>
    <w:rsid w:val="001F4F1B"/>
    <w:rsid w:val="001F4F58"/>
    <w:rsid w:val="001F56DA"/>
    <w:rsid w:val="001F5773"/>
    <w:rsid w:val="001F6119"/>
    <w:rsid w:val="001F62BC"/>
    <w:rsid w:val="001F648E"/>
    <w:rsid w:val="001F65AA"/>
    <w:rsid w:val="001F6C2E"/>
    <w:rsid w:val="001F7979"/>
    <w:rsid w:val="001F7A89"/>
    <w:rsid w:val="00200497"/>
    <w:rsid w:val="00200B15"/>
    <w:rsid w:val="00201371"/>
    <w:rsid w:val="002015E2"/>
    <w:rsid w:val="0020218F"/>
    <w:rsid w:val="0020299E"/>
    <w:rsid w:val="00202BD5"/>
    <w:rsid w:val="00202E28"/>
    <w:rsid w:val="00202E9F"/>
    <w:rsid w:val="00203776"/>
    <w:rsid w:val="00203ACE"/>
    <w:rsid w:val="00203D13"/>
    <w:rsid w:val="00204337"/>
    <w:rsid w:val="00204596"/>
    <w:rsid w:val="002047B3"/>
    <w:rsid w:val="002047E6"/>
    <w:rsid w:val="002050CB"/>
    <w:rsid w:val="002054B2"/>
    <w:rsid w:val="0020554A"/>
    <w:rsid w:val="00205732"/>
    <w:rsid w:val="002059D8"/>
    <w:rsid w:val="00205AEE"/>
    <w:rsid w:val="00205CAD"/>
    <w:rsid w:val="00205DC9"/>
    <w:rsid w:val="0020616B"/>
    <w:rsid w:val="0020662E"/>
    <w:rsid w:val="00206714"/>
    <w:rsid w:val="00206961"/>
    <w:rsid w:val="00206A99"/>
    <w:rsid w:val="00206DA9"/>
    <w:rsid w:val="00206DEC"/>
    <w:rsid w:val="00207017"/>
    <w:rsid w:val="00207019"/>
    <w:rsid w:val="002073F8"/>
    <w:rsid w:val="002076F8"/>
    <w:rsid w:val="00207947"/>
    <w:rsid w:val="00207C82"/>
    <w:rsid w:val="00207D07"/>
    <w:rsid w:val="002100C2"/>
    <w:rsid w:val="00210378"/>
    <w:rsid w:val="00210521"/>
    <w:rsid w:val="0021066A"/>
    <w:rsid w:val="00210B91"/>
    <w:rsid w:val="00210F43"/>
    <w:rsid w:val="002112D3"/>
    <w:rsid w:val="002112E4"/>
    <w:rsid w:val="0021139D"/>
    <w:rsid w:val="0021155C"/>
    <w:rsid w:val="0021197D"/>
    <w:rsid w:val="00211ACB"/>
    <w:rsid w:val="00211ADC"/>
    <w:rsid w:val="00211EA9"/>
    <w:rsid w:val="00212337"/>
    <w:rsid w:val="0021233C"/>
    <w:rsid w:val="002123C5"/>
    <w:rsid w:val="00212C20"/>
    <w:rsid w:val="00212E47"/>
    <w:rsid w:val="00213167"/>
    <w:rsid w:val="00213E57"/>
    <w:rsid w:val="002141ED"/>
    <w:rsid w:val="002147A1"/>
    <w:rsid w:val="002148B7"/>
    <w:rsid w:val="00215BCB"/>
    <w:rsid w:val="00215E3C"/>
    <w:rsid w:val="002161F1"/>
    <w:rsid w:val="00216453"/>
    <w:rsid w:val="00216614"/>
    <w:rsid w:val="00216926"/>
    <w:rsid w:val="002169E0"/>
    <w:rsid w:val="00216CFC"/>
    <w:rsid w:val="0021718B"/>
    <w:rsid w:val="0021788A"/>
    <w:rsid w:val="002178E3"/>
    <w:rsid w:val="00217BCF"/>
    <w:rsid w:val="00217D4B"/>
    <w:rsid w:val="00217E43"/>
    <w:rsid w:val="00217F35"/>
    <w:rsid w:val="00220055"/>
    <w:rsid w:val="00220887"/>
    <w:rsid w:val="002209C3"/>
    <w:rsid w:val="00220E28"/>
    <w:rsid w:val="002210CF"/>
    <w:rsid w:val="00221225"/>
    <w:rsid w:val="00221C75"/>
    <w:rsid w:val="0022205B"/>
    <w:rsid w:val="0022215D"/>
    <w:rsid w:val="00222379"/>
    <w:rsid w:val="00222F42"/>
    <w:rsid w:val="00222F70"/>
    <w:rsid w:val="002233B2"/>
    <w:rsid w:val="00223449"/>
    <w:rsid w:val="00223604"/>
    <w:rsid w:val="00223881"/>
    <w:rsid w:val="002238AE"/>
    <w:rsid w:val="00223D07"/>
    <w:rsid w:val="0022414C"/>
    <w:rsid w:val="0022428F"/>
    <w:rsid w:val="00224B74"/>
    <w:rsid w:val="00224C33"/>
    <w:rsid w:val="00224DE4"/>
    <w:rsid w:val="00225243"/>
    <w:rsid w:val="0022538B"/>
    <w:rsid w:val="002259BE"/>
    <w:rsid w:val="00225BAD"/>
    <w:rsid w:val="00225D57"/>
    <w:rsid w:val="00225DCE"/>
    <w:rsid w:val="00226144"/>
    <w:rsid w:val="00226C95"/>
    <w:rsid w:val="0022779C"/>
    <w:rsid w:val="00227C18"/>
    <w:rsid w:val="00230025"/>
    <w:rsid w:val="002302E4"/>
    <w:rsid w:val="0023044D"/>
    <w:rsid w:val="002308F1"/>
    <w:rsid w:val="00231555"/>
    <w:rsid w:val="002318B1"/>
    <w:rsid w:val="002319CE"/>
    <w:rsid w:val="00232351"/>
    <w:rsid w:val="00233109"/>
    <w:rsid w:val="002334C2"/>
    <w:rsid w:val="002337B4"/>
    <w:rsid w:val="00233E34"/>
    <w:rsid w:val="00233E82"/>
    <w:rsid w:val="00234061"/>
    <w:rsid w:val="0023471E"/>
    <w:rsid w:val="0023481E"/>
    <w:rsid w:val="002359D8"/>
    <w:rsid w:val="00235B39"/>
    <w:rsid w:val="00235D41"/>
    <w:rsid w:val="00236111"/>
    <w:rsid w:val="00236716"/>
    <w:rsid w:val="00236959"/>
    <w:rsid w:val="002369D4"/>
    <w:rsid w:val="00236D23"/>
    <w:rsid w:val="00236E4A"/>
    <w:rsid w:val="00236EF8"/>
    <w:rsid w:val="00237074"/>
    <w:rsid w:val="0023721D"/>
    <w:rsid w:val="002378F1"/>
    <w:rsid w:val="002379CC"/>
    <w:rsid w:val="002401D0"/>
    <w:rsid w:val="00240259"/>
    <w:rsid w:val="00240347"/>
    <w:rsid w:val="00240374"/>
    <w:rsid w:val="0024064B"/>
    <w:rsid w:val="002407F2"/>
    <w:rsid w:val="00240D72"/>
    <w:rsid w:val="00241B63"/>
    <w:rsid w:val="00242179"/>
    <w:rsid w:val="0024226E"/>
    <w:rsid w:val="002422B6"/>
    <w:rsid w:val="00242532"/>
    <w:rsid w:val="00242C41"/>
    <w:rsid w:val="00243456"/>
    <w:rsid w:val="0024367E"/>
    <w:rsid w:val="00243C16"/>
    <w:rsid w:val="00243D94"/>
    <w:rsid w:val="0024463A"/>
    <w:rsid w:val="00244A9C"/>
    <w:rsid w:val="00245146"/>
    <w:rsid w:val="00245377"/>
    <w:rsid w:val="002458F2"/>
    <w:rsid w:val="00245A8F"/>
    <w:rsid w:val="00245CC4"/>
    <w:rsid w:val="00245EDC"/>
    <w:rsid w:val="00246A3C"/>
    <w:rsid w:val="00247109"/>
    <w:rsid w:val="00247857"/>
    <w:rsid w:val="00247BA0"/>
    <w:rsid w:val="00247E5B"/>
    <w:rsid w:val="00250116"/>
    <w:rsid w:val="002504AD"/>
    <w:rsid w:val="002505B7"/>
    <w:rsid w:val="002506A0"/>
    <w:rsid w:val="00250730"/>
    <w:rsid w:val="0025086C"/>
    <w:rsid w:val="00250CBF"/>
    <w:rsid w:val="00250DD5"/>
    <w:rsid w:val="00250EA9"/>
    <w:rsid w:val="002513CB"/>
    <w:rsid w:val="00251577"/>
    <w:rsid w:val="0025185F"/>
    <w:rsid w:val="00252038"/>
    <w:rsid w:val="002520FB"/>
    <w:rsid w:val="00252215"/>
    <w:rsid w:val="00252469"/>
    <w:rsid w:val="00252680"/>
    <w:rsid w:val="00252788"/>
    <w:rsid w:val="002529D6"/>
    <w:rsid w:val="00252EC0"/>
    <w:rsid w:val="00253106"/>
    <w:rsid w:val="002538A5"/>
    <w:rsid w:val="00253AD1"/>
    <w:rsid w:val="00253EBD"/>
    <w:rsid w:val="00254C4F"/>
    <w:rsid w:val="00254CA8"/>
    <w:rsid w:val="00254DE4"/>
    <w:rsid w:val="00254FBF"/>
    <w:rsid w:val="0025558B"/>
    <w:rsid w:val="00255F91"/>
    <w:rsid w:val="00256147"/>
    <w:rsid w:val="00256290"/>
    <w:rsid w:val="00256908"/>
    <w:rsid w:val="00256C16"/>
    <w:rsid w:val="002573C6"/>
    <w:rsid w:val="0025790F"/>
    <w:rsid w:val="00257A23"/>
    <w:rsid w:val="00257A31"/>
    <w:rsid w:val="00257D89"/>
    <w:rsid w:val="00257F87"/>
    <w:rsid w:val="002600B9"/>
    <w:rsid w:val="002600DE"/>
    <w:rsid w:val="00260713"/>
    <w:rsid w:val="00260AC8"/>
    <w:rsid w:val="00261027"/>
    <w:rsid w:val="00261041"/>
    <w:rsid w:val="00261714"/>
    <w:rsid w:val="00261B0D"/>
    <w:rsid w:val="002621AD"/>
    <w:rsid w:val="00262389"/>
    <w:rsid w:val="00262583"/>
    <w:rsid w:val="00262B15"/>
    <w:rsid w:val="00262D31"/>
    <w:rsid w:val="00262D3C"/>
    <w:rsid w:val="00262ED4"/>
    <w:rsid w:val="002633A9"/>
    <w:rsid w:val="00263434"/>
    <w:rsid w:val="00263478"/>
    <w:rsid w:val="00264946"/>
    <w:rsid w:val="00264BAF"/>
    <w:rsid w:val="002652E2"/>
    <w:rsid w:val="00265300"/>
    <w:rsid w:val="00265565"/>
    <w:rsid w:val="00265770"/>
    <w:rsid w:val="00265E91"/>
    <w:rsid w:val="00265EA6"/>
    <w:rsid w:val="0026601B"/>
    <w:rsid w:val="002661A3"/>
    <w:rsid w:val="002664DD"/>
    <w:rsid w:val="002669EC"/>
    <w:rsid w:val="00266AD6"/>
    <w:rsid w:val="00266F3E"/>
    <w:rsid w:val="002674C9"/>
    <w:rsid w:val="002676FC"/>
    <w:rsid w:val="00267D02"/>
    <w:rsid w:val="00267D08"/>
    <w:rsid w:val="00267F8C"/>
    <w:rsid w:val="00270246"/>
    <w:rsid w:val="0027036C"/>
    <w:rsid w:val="002706FB"/>
    <w:rsid w:val="00270980"/>
    <w:rsid w:val="00270C40"/>
    <w:rsid w:val="002715DD"/>
    <w:rsid w:val="00271841"/>
    <w:rsid w:val="002718B6"/>
    <w:rsid w:val="00271C0A"/>
    <w:rsid w:val="00272893"/>
    <w:rsid w:val="00272C08"/>
    <w:rsid w:val="00272C71"/>
    <w:rsid w:val="00272C8C"/>
    <w:rsid w:val="00272D57"/>
    <w:rsid w:val="00273AE9"/>
    <w:rsid w:val="00273B62"/>
    <w:rsid w:val="002740AE"/>
    <w:rsid w:val="002744D7"/>
    <w:rsid w:val="002745E0"/>
    <w:rsid w:val="002746EE"/>
    <w:rsid w:val="00274E19"/>
    <w:rsid w:val="00274E28"/>
    <w:rsid w:val="00274E8D"/>
    <w:rsid w:val="002752E0"/>
    <w:rsid w:val="00275C76"/>
    <w:rsid w:val="00275DFA"/>
    <w:rsid w:val="00276183"/>
    <w:rsid w:val="0027713B"/>
    <w:rsid w:val="00277330"/>
    <w:rsid w:val="00277AD6"/>
    <w:rsid w:val="0028027B"/>
    <w:rsid w:val="00280AB3"/>
    <w:rsid w:val="00280E5B"/>
    <w:rsid w:val="00281144"/>
    <w:rsid w:val="00281272"/>
    <w:rsid w:val="00281500"/>
    <w:rsid w:val="0028162D"/>
    <w:rsid w:val="00281F03"/>
    <w:rsid w:val="002821A4"/>
    <w:rsid w:val="0028234C"/>
    <w:rsid w:val="00282383"/>
    <w:rsid w:val="00282D48"/>
    <w:rsid w:val="002836E7"/>
    <w:rsid w:val="002839A1"/>
    <w:rsid w:val="00283BB5"/>
    <w:rsid w:val="00283E34"/>
    <w:rsid w:val="00283F84"/>
    <w:rsid w:val="002841D3"/>
    <w:rsid w:val="00284218"/>
    <w:rsid w:val="002843D7"/>
    <w:rsid w:val="002844ED"/>
    <w:rsid w:val="0028454A"/>
    <w:rsid w:val="002847CE"/>
    <w:rsid w:val="00284826"/>
    <w:rsid w:val="0028483D"/>
    <w:rsid w:val="00284B41"/>
    <w:rsid w:val="00284CF9"/>
    <w:rsid w:val="00284D80"/>
    <w:rsid w:val="00284F10"/>
    <w:rsid w:val="0028511D"/>
    <w:rsid w:val="00285183"/>
    <w:rsid w:val="0028599F"/>
    <w:rsid w:val="002859E7"/>
    <w:rsid w:val="00285FC6"/>
    <w:rsid w:val="0028660E"/>
    <w:rsid w:val="002868A5"/>
    <w:rsid w:val="00286937"/>
    <w:rsid w:val="002870E4"/>
    <w:rsid w:val="00287685"/>
    <w:rsid w:val="00287A94"/>
    <w:rsid w:val="00287C07"/>
    <w:rsid w:val="00287DC2"/>
    <w:rsid w:val="00287FDF"/>
    <w:rsid w:val="00290967"/>
    <w:rsid w:val="00290BC6"/>
    <w:rsid w:val="00290E3D"/>
    <w:rsid w:val="00291212"/>
    <w:rsid w:val="002916C6"/>
    <w:rsid w:val="00291990"/>
    <w:rsid w:val="002919CC"/>
    <w:rsid w:val="00291FF7"/>
    <w:rsid w:val="00293110"/>
    <w:rsid w:val="00293926"/>
    <w:rsid w:val="00294021"/>
    <w:rsid w:val="00294488"/>
    <w:rsid w:val="00294699"/>
    <w:rsid w:val="00294E1A"/>
    <w:rsid w:val="00295304"/>
    <w:rsid w:val="002956B9"/>
    <w:rsid w:val="002956CB"/>
    <w:rsid w:val="00296094"/>
    <w:rsid w:val="002967EC"/>
    <w:rsid w:val="00296D8D"/>
    <w:rsid w:val="00297454"/>
    <w:rsid w:val="002974A5"/>
    <w:rsid w:val="002976E7"/>
    <w:rsid w:val="00297771"/>
    <w:rsid w:val="002978BF"/>
    <w:rsid w:val="002978F8"/>
    <w:rsid w:val="00297A68"/>
    <w:rsid w:val="00297C48"/>
    <w:rsid w:val="00297D23"/>
    <w:rsid w:val="00297E27"/>
    <w:rsid w:val="002A070A"/>
    <w:rsid w:val="002A0716"/>
    <w:rsid w:val="002A0F85"/>
    <w:rsid w:val="002A1001"/>
    <w:rsid w:val="002A1CF1"/>
    <w:rsid w:val="002A1EC3"/>
    <w:rsid w:val="002A303E"/>
    <w:rsid w:val="002A37CF"/>
    <w:rsid w:val="002A3E51"/>
    <w:rsid w:val="002A4087"/>
    <w:rsid w:val="002A4CCB"/>
    <w:rsid w:val="002A4F85"/>
    <w:rsid w:val="002A5AFB"/>
    <w:rsid w:val="002A5B7B"/>
    <w:rsid w:val="002A5CE7"/>
    <w:rsid w:val="002A6331"/>
    <w:rsid w:val="002A63AD"/>
    <w:rsid w:val="002A659D"/>
    <w:rsid w:val="002A65A1"/>
    <w:rsid w:val="002A71BD"/>
    <w:rsid w:val="002A7652"/>
    <w:rsid w:val="002A771A"/>
    <w:rsid w:val="002A799A"/>
    <w:rsid w:val="002A7B72"/>
    <w:rsid w:val="002B034D"/>
    <w:rsid w:val="002B0530"/>
    <w:rsid w:val="002B086B"/>
    <w:rsid w:val="002B0C81"/>
    <w:rsid w:val="002B0D79"/>
    <w:rsid w:val="002B0F12"/>
    <w:rsid w:val="002B1297"/>
    <w:rsid w:val="002B13DD"/>
    <w:rsid w:val="002B20AB"/>
    <w:rsid w:val="002B22F5"/>
    <w:rsid w:val="002B2674"/>
    <w:rsid w:val="002B2B32"/>
    <w:rsid w:val="002B2BD2"/>
    <w:rsid w:val="002B2DDE"/>
    <w:rsid w:val="002B3133"/>
    <w:rsid w:val="002B3172"/>
    <w:rsid w:val="002B331E"/>
    <w:rsid w:val="002B332C"/>
    <w:rsid w:val="002B338E"/>
    <w:rsid w:val="002B3472"/>
    <w:rsid w:val="002B37CF"/>
    <w:rsid w:val="002B3830"/>
    <w:rsid w:val="002B3A90"/>
    <w:rsid w:val="002B3E5E"/>
    <w:rsid w:val="002B4657"/>
    <w:rsid w:val="002B50F0"/>
    <w:rsid w:val="002B5433"/>
    <w:rsid w:val="002B555A"/>
    <w:rsid w:val="002B57DA"/>
    <w:rsid w:val="002B5DED"/>
    <w:rsid w:val="002B5E89"/>
    <w:rsid w:val="002B5F93"/>
    <w:rsid w:val="002B62A5"/>
    <w:rsid w:val="002B6538"/>
    <w:rsid w:val="002B68C3"/>
    <w:rsid w:val="002B6EE1"/>
    <w:rsid w:val="002B7189"/>
    <w:rsid w:val="002B72D7"/>
    <w:rsid w:val="002B781F"/>
    <w:rsid w:val="002B7841"/>
    <w:rsid w:val="002B7A57"/>
    <w:rsid w:val="002B7BB7"/>
    <w:rsid w:val="002B7CAF"/>
    <w:rsid w:val="002C088E"/>
    <w:rsid w:val="002C08C9"/>
    <w:rsid w:val="002C0E31"/>
    <w:rsid w:val="002C125F"/>
    <w:rsid w:val="002C159C"/>
    <w:rsid w:val="002C1ADA"/>
    <w:rsid w:val="002C2189"/>
    <w:rsid w:val="002C22CD"/>
    <w:rsid w:val="002C241D"/>
    <w:rsid w:val="002C2842"/>
    <w:rsid w:val="002C2BCA"/>
    <w:rsid w:val="002C2D5D"/>
    <w:rsid w:val="002C2D80"/>
    <w:rsid w:val="002C2F6A"/>
    <w:rsid w:val="002C3229"/>
    <w:rsid w:val="002C3490"/>
    <w:rsid w:val="002C45C6"/>
    <w:rsid w:val="002C46C6"/>
    <w:rsid w:val="002C46ED"/>
    <w:rsid w:val="002C4776"/>
    <w:rsid w:val="002C565A"/>
    <w:rsid w:val="002C5751"/>
    <w:rsid w:val="002C5A08"/>
    <w:rsid w:val="002C5DB6"/>
    <w:rsid w:val="002C5F43"/>
    <w:rsid w:val="002C6037"/>
    <w:rsid w:val="002C6C96"/>
    <w:rsid w:val="002C6FAD"/>
    <w:rsid w:val="002C711B"/>
    <w:rsid w:val="002C73C3"/>
    <w:rsid w:val="002C7497"/>
    <w:rsid w:val="002C749C"/>
    <w:rsid w:val="002C78C2"/>
    <w:rsid w:val="002C78F5"/>
    <w:rsid w:val="002D0380"/>
    <w:rsid w:val="002D086C"/>
    <w:rsid w:val="002D0E64"/>
    <w:rsid w:val="002D10CD"/>
    <w:rsid w:val="002D1169"/>
    <w:rsid w:val="002D13CA"/>
    <w:rsid w:val="002D18C7"/>
    <w:rsid w:val="002D1948"/>
    <w:rsid w:val="002D1A12"/>
    <w:rsid w:val="002D1C4D"/>
    <w:rsid w:val="002D2E4E"/>
    <w:rsid w:val="002D3410"/>
    <w:rsid w:val="002D355F"/>
    <w:rsid w:val="002D362B"/>
    <w:rsid w:val="002D3D92"/>
    <w:rsid w:val="002D46AE"/>
    <w:rsid w:val="002D49B0"/>
    <w:rsid w:val="002D49FD"/>
    <w:rsid w:val="002D4C4A"/>
    <w:rsid w:val="002D4CDA"/>
    <w:rsid w:val="002D5121"/>
    <w:rsid w:val="002D5460"/>
    <w:rsid w:val="002D54CF"/>
    <w:rsid w:val="002D56EE"/>
    <w:rsid w:val="002D59BB"/>
    <w:rsid w:val="002D617C"/>
    <w:rsid w:val="002D6577"/>
    <w:rsid w:val="002D6AB2"/>
    <w:rsid w:val="002D6E2C"/>
    <w:rsid w:val="002D6E38"/>
    <w:rsid w:val="002D72EB"/>
    <w:rsid w:val="002D7540"/>
    <w:rsid w:val="002D765B"/>
    <w:rsid w:val="002D7A57"/>
    <w:rsid w:val="002D7BFF"/>
    <w:rsid w:val="002D7D25"/>
    <w:rsid w:val="002D7DB0"/>
    <w:rsid w:val="002E01B2"/>
    <w:rsid w:val="002E0FF4"/>
    <w:rsid w:val="002E1670"/>
    <w:rsid w:val="002E1A6F"/>
    <w:rsid w:val="002E1BD9"/>
    <w:rsid w:val="002E204D"/>
    <w:rsid w:val="002E2A6E"/>
    <w:rsid w:val="002E2B5B"/>
    <w:rsid w:val="002E300E"/>
    <w:rsid w:val="002E38EB"/>
    <w:rsid w:val="002E3E7A"/>
    <w:rsid w:val="002E3FE4"/>
    <w:rsid w:val="002E429B"/>
    <w:rsid w:val="002E477F"/>
    <w:rsid w:val="002E4F46"/>
    <w:rsid w:val="002E50E0"/>
    <w:rsid w:val="002E54F7"/>
    <w:rsid w:val="002E5B38"/>
    <w:rsid w:val="002E5C6D"/>
    <w:rsid w:val="002E6048"/>
    <w:rsid w:val="002E65E8"/>
    <w:rsid w:val="002E68E2"/>
    <w:rsid w:val="002E743C"/>
    <w:rsid w:val="002E7462"/>
    <w:rsid w:val="002E7BB0"/>
    <w:rsid w:val="002F0047"/>
    <w:rsid w:val="002F0220"/>
    <w:rsid w:val="002F0365"/>
    <w:rsid w:val="002F0460"/>
    <w:rsid w:val="002F089B"/>
    <w:rsid w:val="002F09C2"/>
    <w:rsid w:val="002F0BFE"/>
    <w:rsid w:val="002F10CE"/>
    <w:rsid w:val="002F14BF"/>
    <w:rsid w:val="002F1663"/>
    <w:rsid w:val="002F227F"/>
    <w:rsid w:val="002F257F"/>
    <w:rsid w:val="002F2B4B"/>
    <w:rsid w:val="002F3056"/>
    <w:rsid w:val="002F3206"/>
    <w:rsid w:val="002F37AE"/>
    <w:rsid w:val="002F37DD"/>
    <w:rsid w:val="002F3964"/>
    <w:rsid w:val="002F40F6"/>
    <w:rsid w:val="002F4423"/>
    <w:rsid w:val="002F4807"/>
    <w:rsid w:val="002F4CDD"/>
    <w:rsid w:val="002F4F7C"/>
    <w:rsid w:val="002F4F8D"/>
    <w:rsid w:val="002F53F8"/>
    <w:rsid w:val="002F5508"/>
    <w:rsid w:val="002F560A"/>
    <w:rsid w:val="002F5B49"/>
    <w:rsid w:val="002F5E2D"/>
    <w:rsid w:val="002F6255"/>
    <w:rsid w:val="002F636F"/>
    <w:rsid w:val="002F7750"/>
    <w:rsid w:val="002F7753"/>
    <w:rsid w:val="002F79BD"/>
    <w:rsid w:val="00300327"/>
    <w:rsid w:val="003005BF"/>
    <w:rsid w:val="00300632"/>
    <w:rsid w:val="00300670"/>
    <w:rsid w:val="00300E20"/>
    <w:rsid w:val="00300F4C"/>
    <w:rsid w:val="00301AEE"/>
    <w:rsid w:val="0030212B"/>
    <w:rsid w:val="00302461"/>
    <w:rsid w:val="00302A07"/>
    <w:rsid w:val="00302CDB"/>
    <w:rsid w:val="00303518"/>
    <w:rsid w:val="00304271"/>
    <w:rsid w:val="0030465B"/>
    <w:rsid w:val="0030472E"/>
    <w:rsid w:val="003049C9"/>
    <w:rsid w:val="00305007"/>
    <w:rsid w:val="0030545B"/>
    <w:rsid w:val="00305604"/>
    <w:rsid w:val="00305DC6"/>
    <w:rsid w:val="00305EDC"/>
    <w:rsid w:val="00306052"/>
    <w:rsid w:val="0030609A"/>
    <w:rsid w:val="003061A4"/>
    <w:rsid w:val="0030678E"/>
    <w:rsid w:val="003067FB"/>
    <w:rsid w:val="00306AC9"/>
    <w:rsid w:val="00306D56"/>
    <w:rsid w:val="0030717F"/>
    <w:rsid w:val="00307D18"/>
    <w:rsid w:val="00310064"/>
    <w:rsid w:val="0031080D"/>
    <w:rsid w:val="00310FEA"/>
    <w:rsid w:val="003111E2"/>
    <w:rsid w:val="0031153E"/>
    <w:rsid w:val="00311BAE"/>
    <w:rsid w:val="00311DF0"/>
    <w:rsid w:val="00311E6D"/>
    <w:rsid w:val="00312062"/>
    <w:rsid w:val="0031270D"/>
    <w:rsid w:val="00312760"/>
    <w:rsid w:val="0031295E"/>
    <w:rsid w:val="00312A3C"/>
    <w:rsid w:val="00312A9D"/>
    <w:rsid w:val="00312C17"/>
    <w:rsid w:val="00313198"/>
    <w:rsid w:val="00313291"/>
    <w:rsid w:val="00313367"/>
    <w:rsid w:val="0031387A"/>
    <w:rsid w:val="0031392A"/>
    <w:rsid w:val="00313BBB"/>
    <w:rsid w:val="00313D72"/>
    <w:rsid w:val="00313E18"/>
    <w:rsid w:val="00314040"/>
    <w:rsid w:val="003141AF"/>
    <w:rsid w:val="003145ED"/>
    <w:rsid w:val="00314946"/>
    <w:rsid w:val="00314B1B"/>
    <w:rsid w:val="00314BFF"/>
    <w:rsid w:val="00314E78"/>
    <w:rsid w:val="003154DF"/>
    <w:rsid w:val="00315AD8"/>
    <w:rsid w:val="00315CD4"/>
    <w:rsid w:val="00315DBF"/>
    <w:rsid w:val="00315E31"/>
    <w:rsid w:val="003163E0"/>
    <w:rsid w:val="00316472"/>
    <w:rsid w:val="003168D6"/>
    <w:rsid w:val="00316CBD"/>
    <w:rsid w:val="00317803"/>
    <w:rsid w:val="00317EE8"/>
    <w:rsid w:val="00320230"/>
    <w:rsid w:val="0032025C"/>
    <w:rsid w:val="00320404"/>
    <w:rsid w:val="0032065C"/>
    <w:rsid w:val="00320717"/>
    <w:rsid w:val="0032090B"/>
    <w:rsid w:val="00320D74"/>
    <w:rsid w:val="00321148"/>
    <w:rsid w:val="00321441"/>
    <w:rsid w:val="003214B8"/>
    <w:rsid w:val="00321537"/>
    <w:rsid w:val="00321556"/>
    <w:rsid w:val="003219BC"/>
    <w:rsid w:val="00321AFE"/>
    <w:rsid w:val="00322183"/>
    <w:rsid w:val="00322292"/>
    <w:rsid w:val="00322BD1"/>
    <w:rsid w:val="00322EA2"/>
    <w:rsid w:val="0032317A"/>
    <w:rsid w:val="003237DD"/>
    <w:rsid w:val="00323DBC"/>
    <w:rsid w:val="00323EAF"/>
    <w:rsid w:val="003241AF"/>
    <w:rsid w:val="003244D0"/>
    <w:rsid w:val="00324707"/>
    <w:rsid w:val="0032489B"/>
    <w:rsid w:val="00324DF1"/>
    <w:rsid w:val="0032536E"/>
    <w:rsid w:val="003255C3"/>
    <w:rsid w:val="0032592E"/>
    <w:rsid w:val="00325D94"/>
    <w:rsid w:val="00325E99"/>
    <w:rsid w:val="00325F75"/>
    <w:rsid w:val="00326248"/>
    <w:rsid w:val="003262DC"/>
    <w:rsid w:val="00326381"/>
    <w:rsid w:val="00326519"/>
    <w:rsid w:val="003268BE"/>
    <w:rsid w:val="00327ACB"/>
    <w:rsid w:val="00330092"/>
    <w:rsid w:val="003300D9"/>
    <w:rsid w:val="0033028A"/>
    <w:rsid w:val="003307D4"/>
    <w:rsid w:val="00330A67"/>
    <w:rsid w:val="00330B6A"/>
    <w:rsid w:val="003313CD"/>
    <w:rsid w:val="00331B10"/>
    <w:rsid w:val="003326CA"/>
    <w:rsid w:val="003329EE"/>
    <w:rsid w:val="00332A06"/>
    <w:rsid w:val="00332AD9"/>
    <w:rsid w:val="00332D8B"/>
    <w:rsid w:val="00332DD2"/>
    <w:rsid w:val="00332F3F"/>
    <w:rsid w:val="00333161"/>
    <w:rsid w:val="00333285"/>
    <w:rsid w:val="003334EA"/>
    <w:rsid w:val="00333590"/>
    <w:rsid w:val="00333BC7"/>
    <w:rsid w:val="003342CD"/>
    <w:rsid w:val="00334840"/>
    <w:rsid w:val="00334917"/>
    <w:rsid w:val="00334CFB"/>
    <w:rsid w:val="00335023"/>
    <w:rsid w:val="0033527F"/>
    <w:rsid w:val="003353C8"/>
    <w:rsid w:val="0033547C"/>
    <w:rsid w:val="00335EED"/>
    <w:rsid w:val="003364AD"/>
    <w:rsid w:val="00336558"/>
    <w:rsid w:val="0033665A"/>
    <w:rsid w:val="0033669F"/>
    <w:rsid w:val="003369EC"/>
    <w:rsid w:val="00336D65"/>
    <w:rsid w:val="003379AD"/>
    <w:rsid w:val="00337AD0"/>
    <w:rsid w:val="00337E3E"/>
    <w:rsid w:val="00337E9B"/>
    <w:rsid w:val="00337F5C"/>
    <w:rsid w:val="0034030E"/>
    <w:rsid w:val="003404EA"/>
    <w:rsid w:val="00340653"/>
    <w:rsid w:val="00340B5F"/>
    <w:rsid w:val="00341B8E"/>
    <w:rsid w:val="00341C67"/>
    <w:rsid w:val="00342A56"/>
    <w:rsid w:val="00342D24"/>
    <w:rsid w:val="00342FCB"/>
    <w:rsid w:val="00343017"/>
    <w:rsid w:val="00343C66"/>
    <w:rsid w:val="00343E56"/>
    <w:rsid w:val="00344E10"/>
    <w:rsid w:val="00345266"/>
    <w:rsid w:val="003453DF"/>
    <w:rsid w:val="00345B57"/>
    <w:rsid w:val="00345C8A"/>
    <w:rsid w:val="003469AE"/>
    <w:rsid w:val="00346CD1"/>
    <w:rsid w:val="00346F19"/>
    <w:rsid w:val="0034752B"/>
    <w:rsid w:val="00347766"/>
    <w:rsid w:val="003479DD"/>
    <w:rsid w:val="00350283"/>
    <w:rsid w:val="00350586"/>
    <w:rsid w:val="00350632"/>
    <w:rsid w:val="00350A56"/>
    <w:rsid w:val="0035190B"/>
    <w:rsid w:val="00351925"/>
    <w:rsid w:val="00351979"/>
    <w:rsid w:val="00351A0E"/>
    <w:rsid w:val="00352171"/>
    <w:rsid w:val="00352A7C"/>
    <w:rsid w:val="003532CD"/>
    <w:rsid w:val="00353A27"/>
    <w:rsid w:val="00353B7D"/>
    <w:rsid w:val="00353F5A"/>
    <w:rsid w:val="003546E3"/>
    <w:rsid w:val="00354880"/>
    <w:rsid w:val="00354892"/>
    <w:rsid w:val="00355281"/>
    <w:rsid w:val="00355674"/>
    <w:rsid w:val="003556CD"/>
    <w:rsid w:val="003558CA"/>
    <w:rsid w:val="0035649A"/>
    <w:rsid w:val="003566FD"/>
    <w:rsid w:val="00356898"/>
    <w:rsid w:val="00356AA1"/>
    <w:rsid w:val="00356C38"/>
    <w:rsid w:val="00356DC7"/>
    <w:rsid w:val="00356E37"/>
    <w:rsid w:val="0035739A"/>
    <w:rsid w:val="00357551"/>
    <w:rsid w:val="00357578"/>
    <w:rsid w:val="00357B68"/>
    <w:rsid w:val="003603BF"/>
    <w:rsid w:val="00360480"/>
    <w:rsid w:val="00360AEC"/>
    <w:rsid w:val="00360B5E"/>
    <w:rsid w:val="003610AA"/>
    <w:rsid w:val="00361236"/>
    <w:rsid w:val="003614B5"/>
    <w:rsid w:val="003616E6"/>
    <w:rsid w:val="00361734"/>
    <w:rsid w:val="0036197D"/>
    <w:rsid w:val="00361A99"/>
    <w:rsid w:val="003625DA"/>
    <w:rsid w:val="003626D9"/>
    <w:rsid w:val="00362753"/>
    <w:rsid w:val="00362C7B"/>
    <w:rsid w:val="003632C0"/>
    <w:rsid w:val="003633AB"/>
    <w:rsid w:val="003634DB"/>
    <w:rsid w:val="0036357D"/>
    <w:rsid w:val="0036388C"/>
    <w:rsid w:val="00363C72"/>
    <w:rsid w:val="003642AB"/>
    <w:rsid w:val="003643B1"/>
    <w:rsid w:val="00364F72"/>
    <w:rsid w:val="00365020"/>
    <w:rsid w:val="0036519D"/>
    <w:rsid w:val="00365300"/>
    <w:rsid w:val="00365409"/>
    <w:rsid w:val="003654F1"/>
    <w:rsid w:val="00365A5A"/>
    <w:rsid w:val="00365D2A"/>
    <w:rsid w:val="0036680F"/>
    <w:rsid w:val="00366945"/>
    <w:rsid w:val="00366E81"/>
    <w:rsid w:val="00366F7E"/>
    <w:rsid w:val="00367018"/>
    <w:rsid w:val="00367642"/>
    <w:rsid w:val="00367705"/>
    <w:rsid w:val="00367763"/>
    <w:rsid w:val="00367BC7"/>
    <w:rsid w:val="0037009C"/>
    <w:rsid w:val="00370375"/>
    <w:rsid w:val="00370CCE"/>
    <w:rsid w:val="00370F60"/>
    <w:rsid w:val="00371702"/>
    <w:rsid w:val="003719D0"/>
    <w:rsid w:val="00371B72"/>
    <w:rsid w:val="00371D0A"/>
    <w:rsid w:val="00372369"/>
    <w:rsid w:val="00372E96"/>
    <w:rsid w:val="00373033"/>
    <w:rsid w:val="00373131"/>
    <w:rsid w:val="003731EE"/>
    <w:rsid w:val="00373389"/>
    <w:rsid w:val="00373628"/>
    <w:rsid w:val="003736A2"/>
    <w:rsid w:val="00373737"/>
    <w:rsid w:val="003738C4"/>
    <w:rsid w:val="00373E70"/>
    <w:rsid w:val="00374120"/>
    <w:rsid w:val="00374396"/>
    <w:rsid w:val="003745AE"/>
    <w:rsid w:val="003747B7"/>
    <w:rsid w:val="00374B19"/>
    <w:rsid w:val="00374C88"/>
    <w:rsid w:val="00374DC8"/>
    <w:rsid w:val="00374F3D"/>
    <w:rsid w:val="00375274"/>
    <w:rsid w:val="003754BC"/>
    <w:rsid w:val="00376407"/>
    <w:rsid w:val="003765E6"/>
    <w:rsid w:val="00376664"/>
    <w:rsid w:val="0037687E"/>
    <w:rsid w:val="00376A96"/>
    <w:rsid w:val="00376F77"/>
    <w:rsid w:val="003770AD"/>
    <w:rsid w:val="003776EC"/>
    <w:rsid w:val="00377B64"/>
    <w:rsid w:val="00380160"/>
    <w:rsid w:val="0038022E"/>
    <w:rsid w:val="0038046A"/>
    <w:rsid w:val="00380934"/>
    <w:rsid w:val="00380AB1"/>
    <w:rsid w:val="00380BC7"/>
    <w:rsid w:val="0038124C"/>
    <w:rsid w:val="003813D8"/>
    <w:rsid w:val="00381993"/>
    <w:rsid w:val="003825EF"/>
    <w:rsid w:val="003826C3"/>
    <w:rsid w:val="003827EF"/>
    <w:rsid w:val="00382929"/>
    <w:rsid w:val="00383236"/>
    <w:rsid w:val="00383AC8"/>
    <w:rsid w:val="00383FBA"/>
    <w:rsid w:val="00384306"/>
    <w:rsid w:val="003846FE"/>
    <w:rsid w:val="0038478B"/>
    <w:rsid w:val="00384985"/>
    <w:rsid w:val="0038498E"/>
    <w:rsid w:val="00384A3F"/>
    <w:rsid w:val="00384CA2"/>
    <w:rsid w:val="0038505E"/>
    <w:rsid w:val="0038510A"/>
    <w:rsid w:val="00385144"/>
    <w:rsid w:val="00385347"/>
    <w:rsid w:val="00385664"/>
    <w:rsid w:val="00385A51"/>
    <w:rsid w:val="00385DE0"/>
    <w:rsid w:val="00386113"/>
    <w:rsid w:val="003861F1"/>
    <w:rsid w:val="003870FE"/>
    <w:rsid w:val="00387354"/>
    <w:rsid w:val="00387BA8"/>
    <w:rsid w:val="00387D62"/>
    <w:rsid w:val="00387FB4"/>
    <w:rsid w:val="003900D1"/>
    <w:rsid w:val="003909F0"/>
    <w:rsid w:val="0039129A"/>
    <w:rsid w:val="003916B5"/>
    <w:rsid w:val="00391F30"/>
    <w:rsid w:val="00393464"/>
    <w:rsid w:val="0039377C"/>
    <w:rsid w:val="0039388A"/>
    <w:rsid w:val="003942E3"/>
    <w:rsid w:val="00394424"/>
    <w:rsid w:val="0039461A"/>
    <w:rsid w:val="00394752"/>
    <w:rsid w:val="00394777"/>
    <w:rsid w:val="00394842"/>
    <w:rsid w:val="00394F82"/>
    <w:rsid w:val="003951DE"/>
    <w:rsid w:val="00395355"/>
    <w:rsid w:val="003958E4"/>
    <w:rsid w:val="003959F9"/>
    <w:rsid w:val="00395CFF"/>
    <w:rsid w:val="00395E46"/>
    <w:rsid w:val="00395F90"/>
    <w:rsid w:val="003967B0"/>
    <w:rsid w:val="0039685C"/>
    <w:rsid w:val="003968A3"/>
    <w:rsid w:val="00396C45"/>
    <w:rsid w:val="00396C9F"/>
    <w:rsid w:val="00396DDE"/>
    <w:rsid w:val="00397224"/>
    <w:rsid w:val="003977C3"/>
    <w:rsid w:val="00397D4C"/>
    <w:rsid w:val="00397E80"/>
    <w:rsid w:val="00397E8A"/>
    <w:rsid w:val="003A0222"/>
    <w:rsid w:val="003A0266"/>
    <w:rsid w:val="003A05C0"/>
    <w:rsid w:val="003A0688"/>
    <w:rsid w:val="003A0C2B"/>
    <w:rsid w:val="003A112E"/>
    <w:rsid w:val="003A1805"/>
    <w:rsid w:val="003A1B00"/>
    <w:rsid w:val="003A1B99"/>
    <w:rsid w:val="003A1E22"/>
    <w:rsid w:val="003A201F"/>
    <w:rsid w:val="003A232D"/>
    <w:rsid w:val="003A235B"/>
    <w:rsid w:val="003A2508"/>
    <w:rsid w:val="003A2DAC"/>
    <w:rsid w:val="003A3196"/>
    <w:rsid w:val="003A34E3"/>
    <w:rsid w:val="003A3650"/>
    <w:rsid w:val="003A38AE"/>
    <w:rsid w:val="003A4E97"/>
    <w:rsid w:val="003A4F87"/>
    <w:rsid w:val="003A51CC"/>
    <w:rsid w:val="003A56F4"/>
    <w:rsid w:val="003A57C0"/>
    <w:rsid w:val="003A58DC"/>
    <w:rsid w:val="003A5A9E"/>
    <w:rsid w:val="003A5AB3"/>
    <w:rsid w:val="003A5D9B"/>
    <w:rsid w:val="003A6121"/>
    <w:rsid w:val="003A6618"/>
    <w:rsid w:val="003A7B93"/>
    <w:rsid w:val="003A7F4B"/>
    <w:rsid w:val="003A7FD6"/>
    <w:rsid w:val="003B017F"/>
    <w:rsid w:val="003B0271"/>
    <w:rsid w:val="003B05EC"/>
    <w:rsid w:val="003B077F"/>
    <w:rsid w:val="003B0A76"/>
    <w:rsid w:val="003B0A7E"/>
    <w:rsid w:val="003B0AA5"/>
    <w:rsid w:val="003B0AD3"/>
    <w:rsid w:val="003B0D0E"/>
    <w:rsid w:val="003B0D51"/>
    <w:rsid w:val="003B0E52"/>
    <w:rsid w:val="003B147D"/>
    <w:rsid w:val="003B184B"/>
    <w:rsid w:val="003B1ACA"/>
    <w:rsid w:val="003B20E5"/>
    <w:rsid w:val="003B2663"/>
    <w:rsid w:val="003B2743"/>
    <w:rsid w:val="003B2BEC"/>
    <w:rsid w:val="003B2C83"/>
    <w:rsid w:val="003B3100"/>
    <w:rsid w:val="003B3188"/>
    <w:rsid w:val="003B31D7"/>
    <w:rsid w:val="003B34C8"/>
    <w:rsid w:val="003B36EA"/>
    <w:rsid w:val="003B3983"/>
    <w:rsid w:val="003B39F4"/>
    <w:rsid w:val="003B3D28"/>
    <w:rsid w:val="003B429B"/>
    <w:rsid w:val="003B45AB"/>
    <w:rsid w:val="003B4843"/>
    <w:rsid w:val="003B4873"/>
    <w:rsid w:val="003B48ED"/>
    <w:rsid w:val="003B4D4F"/>
    <w:rsid w:val="003B5702"/>
    <w:rsid w:val="003B5714"/>
    <w:rsid w:val="003B5DD5"/>
    <w:rsid w:val="003B607C"/>
    <w:rsid w:val="003B60AA"/>
    <w:rsid w:val="003B6836"/>
    <w:rsid w:val="003B6903"/>
    <w:rsid w:val="003B6E73"/>
    <w:rsid w:val="003B6EA2"/>
    <w:rsid w:val="003B710C"/>
    <w:rsid w:val="003B7990"/>
    <w:rsid w:val="003B7A4A"/>
    <w:rsid w:val="003B7F0C"/>
    <w:rsid w:val="003C053C"/>
    <w:rsid w:val="003C066D"/>
    <w:rsid w:val="003C06B6"/>
    <w:rsid w:val="003C09CC"/>
    <w:rsid w:val="003C0A96"/>
    <w:rsid w:val="003C0B4B"/>
    <w:rsid w:val="003C0C1A"/>
    <w:rsid w:val="003C1370"/>
    <w:rsid w:val="003C155E"/>
    <w:rsid w:val="003C173F"/>
    <w:rsid w:val="003C1785"/>
    <w:rsid w:val="003C190E"/>
    <w:rsid w:val="003C1C0F"/>
    <w:rsid w:val="003C200E"/>
    <w:rsid w:val="003C2812"/>
    <w:rsid w:val="003C295B"/>
    <w:rsid w:val="003C2EF0"/>
    <w:rsid w:val="003C344E"/>
    <w:rsid w:val="003C3541"/>
    <w:rsid w:val="003C3AF8"/>
    <w:rsid w:val="003C3DDE"/>
    <w:rsid w:val="003C3E76"/>
    <w:rsid w:val="003C449C"/>
    <w:rsid w:val="003C457E"/>
    <w:rsid w:val="003C45B5"/>
    <w:rsid w:val="003C4C3D"/>
    <w:rsid w:val="003C4D13"/>
    <w:rsid w:val="003C4D7C"/>
    <w:rsid w:val="003C4EA9"/>
    <w:rsid w:val="003C4F4E"/>
    <w:rsid w:val="003C5118"/>
    <w:rsid w:val="003C5414"/>
    <w:rsid w:val="003C5496"/>
    <w:rsid w:val="003C5AF9"/>
    <w:rsid w:val="003C5B21"/>
    <w:rsid w:val="003C5B8F"/>
    <w:rsid w:val="003C629F"/>
    <w:rsid w:val="003C668B"/>
    <w:rsid w:val="003C67D4"/>
    <w:rsid w:val="003C7156"/>
    <w:rsid w:val="003C74AF"/>
    <w:rsid w:val="003C79C6"/>
    <w:rsid w:val="003D0274"/>
    <w:rsid w:val="003D0629"/>
    <w:rsid w:val="003D0CF5"/>
    <w:rsid w:val="003D0F0A"/>
    <w:rsid w:val="003D11D5"/>
    <w:rsid w:val="003D140B"/>
    <w:rsid w:val="003D14F3"/>
    <w:rsid w:val="003D152F"/>
    <w:rsid w:val="003D1C1C"/>
    <w:rsid w:val="003D1D05"/>
    <w:rsid w:val="003D222C"/>
    <w:rsid w:val="003D2799"/>
    <w:rsid w:val="003D298B"/>
    <w:rsid w:val="003D2E52"/>
    <w:rsid w:val="003D3439"/>
    <w:rsid w:val="003D352C"/>
    <w:rsid w:val="003D3A46"/>
    <w:rsid w:val="003D3E0B"/>
    <w:rsid w:val="003D3FD4"/>
    <w:rsid w:val="003D4242"/>
    <w:rsid w:val="003D44A2"/>
    <w:rsid w:val="003D49D8"/>
    <w:rsid w:val="003D4C83"/>
    <w:rsid w:val="003D4E91"/>
    <w:rsid w:val="003D5349"/>
    <w:rsid w:val="003D570A"/>
    <w:rsid w:val="003D5845"/>
    <w:rsid w:val="003D5BB7"/>
    <w:rsid w:val="003D5E8E"/>
    <w:rsid w:val="003D6808"/>
    <w:rsid w:val="003D68D9"/>
    <w:rsid w:val="003D76B1"/>
    <w:rsid w:val="003D7B0F"/>
    <w:rsid w:val="003D7D79"/>
    <w:rsid w:val="003D7FCB"/>
    <w:rsid w:val="003E0290"/>
    <w:rsid w:val="003E0660"/>
    <w:rsid w:val="003E0C29"/>
    <w:rsid w:val="003E0DB2"/>
    <w:rsid w:val="003E161B"/>
    <w:rsid w:val="003E1629"/>
    <w:rsid w:val="003E1C0B"/>
    <w:rsid w:val="003E2229"/>
    <w:rsid w:val="003E222D"/>
    <w:rsid w:val="003E253E"/>
    <w:rsid w:val="003E2901"/>
    <w:rsid w:val="003E2AD0"/>
    <w:rsid w:val="003E3063"/>
    <w:rsid w:val="003E30C3"/>
    <w:rsid w:val="003E33F3"/>
    <w:rsid w:val="003E39AC"/>
    <w:rsid w:val="003E43BD"/>
    <w:rsid w:val="003E4573"/>
    <w:rsid w:val="003E51DA"/>
    <w:rsid w:val="003E527B"/>
    <w:rsid w:val="003E5502"/>
    <w:rsid w:val="003E596F"/>
    <w:rsid w:val="003E5A51"/>
    <w:rsid w:val="003E5A93"/>
    <w:rsid w:val="003E5C9A"/>
    <w:rsid w:val="003E6778"/>
    <w:rsid w:val="003E6ACD"/>
    <w:rsid w:val="003E6C45"/>
    <w:rsid w:val="003E6CD4"/>
    <w:rsid w:val="003E6E01"/>
    <w:rsid w:val="003E6E65"/>
    <w:rsid w:val="003E6F8A"/>
    <w:rsid w:val="003E7069"/>
    <w:rsid w:val="003E759F"/>
    <w:rsid w:val="003E770E"/>
    <w:rsid w:val="003E7DB2"/>
    <w:rsid w:val="003E7FBC"/>
    <w:rsid w:val="003F02A3"/>
    <w:rsid w:val="003F0306"/>
    <w:rsid w:val="003F0533"/>
    <w:rsid w:val="003F066C"/>
    <w:rsid w:val="003F0E40"/>
    <w:rsid w:val="003F1060"/>
    <w:rsid w:val="003F10AD"/>
    <w:rsid w:val="003F11E9"/>
    <w:rsid w:val="003F1443"/>
    <w:rsid w:val="003F1605"/>
    <w:rsid w:val="003F1741"/>
    <w:rsid w:val="003F18CC"/>
    <w:rsid w:val="003F19CB"/>
    <w:rsid w:val="003F19FD"/>
    <w:rsid w:val="003F1F47"/>
    <w:rsid w:val="003F2015"/>
    <w:rsid w:val="003F218D"/>
    <w:rsid w:val="003F22ED"/>
    <w:rsid w:val="003F2555"/>
    <w:rsid w:val="003F26CE"/>
    <w:rsid w:val="003F27E6"/>
    <w:rsid w:val="003F29F0"/>
    <w:rsid w:val="003F2BAC"/>
    <w:rsid w:val="003F2C48"/>
    <w:rsid w:val="003F339E"/>
    <w:rsid w:val="003F4170"/>
    <w:rsid w:val="003F48BD"/>
    <w:rsid w:val="003F49A3"/>
    <w:rsid w:val="003F4AEF"/>
    <w:rsid w:val="003F4AF9"/>
    <w:rsid w:val="003F4BDD"/>
    <w:rsid w:val="003F4FB6"/>
    <w:rsid w:val="003F50C2"/>
    <w:rsid w:val="003F5114"/>
    <w:rsid w:val="003F5AE8"/>
    <w:rsid w:val="003F5CBF"/>
    <w:rsid w:val="003F627D"/>
    <w:rsid w:val="003F68EA"/>
    <w:rsid w:val="003F6C2B"/>
    <w:rsid w:val="003F6CEF"/>
    <w:rsid w:val="003F6DD1"/>
    <w:rsid w:val="003F710E"/>
    <w:rsid w:val="003F74DB"/>
    <w:rsid w:val="003F756D"/>
    <w:rsid w:val="003F759B"/>
    <w:rsid w:val="003F761B"/>
    <w:rsid w:val="00400572"/>
    <w:rsid w:val="0040088A"/>
    <w:rsid w:val="00400BB3"/>
    <w:rsid w:val="00400C68"/>
    <w:rsid w:val="00400F00"/>
    <w:rsid w:val="00401B53"/>
    <w:rsid w:val="00401E5F"/>
    <w:rsid w:val="00402419"/>
    <w:rsid w:val="00402762"/>
    <w:rsid w:val="00402CC9"/>
    <w:rsid w:val="00402D57"/>
    <w:rsid w:val="00402F44"/>
    <w:rsid w:val="00403A97"/>
    <w:rsid w:val="00403B91"/>
    <w:rsid w:val="00403FB4"/>
    <w:rsid w:val="00404067"/>
    <w:rsid w:val="00404B4B"/>
    <w:rsid w:val="00404C3B"/>
    <w:rsid w:val="00405117"/>
    <w:rsid w:val="00405172"/>
    <w:rsid w:val="004055BD"/>
    <w:rsid w:val="004061A4"/>
    <w:rsid w:val="004062D7"/>
    <w:rsid w:val="00406549"/>
    <w:rsid w:val="0040774B"/>
    <w:rsid w:val="0040783B"/>
    <w:rsid w:val="00407F66"/>
    <w:rsid w:val="0041169B"/>
    <w:rsid w:val="00412203"/>
    <w:rsid w:val="004123FE"/>
    <w:rsid w:val="00412DBB"/>
    <w:rsid w:val="00412E25"/>
    <w:rsid w:val="0041346D"/>
    <w:rsid w:val="00413481"/>
    <w:rsid w:val="00413D1A"/>
    <w:rsid w:val="00413E39"/>
    <w:rsid w:val="00414028"/>
    <w:rsid w:val="0041427B"/>
    <w:rsid w:val="00414670"/>
    <w:rsid w:val="00414A92"/>
    <w:rsid w:val="00414DB6"/>
    <w:rsid w:val="00414DE1"/>
    <w:rsid w:val="004152C0"/>
    <w:rsid w:val="004152F5"/>
    <w:rsid w:val="00415BC3"/>
    <w:rsid w:val="00415E7B"/>
    <w:rsid w:val="00415F93"/>
    <w:rsid w:val="00416625"/>
    <w:rsid w:val="004166E2"/>
    <w:rsid w:val="00416714"/>
    <w:rsid w:val="00416825"/>
    <w:rsid w:val="00416941"/>
    <w:rsid w:val="00416A07"/>
    <w:rsid w:val="0041727F"/>
    <w:rsid w:val="004173C5"/>
    <w:rsid w:val="00417803"/>
    <w:rsid w:val="004178E8"/>
    <w:rsid w:val="00417B33"/>
    <w:rsid w:val="00417BA3"/>
    <w:rsid w:val="00417BA9"/>
    <w:rsid w:val="00417CDD"/>
    <w:rsid w:val="00420039"/>
    <w:rsid w:val="0042054A"/>
    <w:rsid w:val="0042078A"/>
    <w:rsid w:val="00420EEE"/>
    <w:rsid w:val="00421109"/>
    <w:rsid w:val="00421199"/>
    <w:rsid w:val="0042135E"/>
    <w:rsid w:val="00421694"/>
    <w:rsid w:val="004216E3"/>
    <w:rsid w:val="00421787"/>
    <w:rsid w:val="00421BF8"/>
    <w:rsid w:val="004221A0"/>
    <w:rsid w:val="004226ED"/>
    <w:rsid w:val="00422992"/>
    <w:rsid w:val="00422F2E"/>
    <w:rsid w:val="004230D3"/>
    <w:rsid w:val="00423644"/>
    <w:rsid w:val="0042435D"/>
    <w:rsid w:val="00424C36"/>
    <w:rsid w:val="00424E83"/>
    <w:rsid w:val="00424F0B"/>
    <w:rsid w:val="00425006"/>
    <w:rsid w:val="0042540E"/>
    <w:rsid w:val="00425460"/>
    <w:rsid w:val="004255EA"/>
    <w:rsid w:val="0042561E"/>
    <w:rsid w:val="00425B4B"/>
    <w:rsid w:val="00425C17"/>
    <w:rsid w:val="00425D9C"/>
    <w:rsid w:val="00426415"/>
    <w:rsid w:val="0042675B"/>
    <w:rsid w:val="00426CF4"/>
    <w:rsid w:val="00427129"/>
    <w:rsid w:val="00427527"/>
    <w:rsid w:val="00427589"/>
    <w:rsid w:val="00427ABD"/>
    <w:rsid w:val="00427FF9"/>
    <w:rsid w:val="004303F9"/>
    <w:rsid w:val="0043053D"/>
    <w:rsid w:val="0043080B"/>
    <w:rsid w:val="00430E7C"/>
    <w:rsid w:val="00430FB2"/>
    <w:rsid w:val="0043110D"/>
    <w:rsid w:val="0043111C"/>
    <w:rsid w:val="00431593"/>
    <w:rsid w:val="0043212D"/>
    <w:rsid w:val="0043287C"/>
    <w:rsid w:val="00432BED"/>
    <w:rsid w:val="00432CFE"/>
    <w:rsid w:val="00432E27"/>
    <w:rsid w:val="00432E8B"/>
    <w:rsid w:val="004336C4"/>
    <w:rsid w:val="004336EB"/>
    <w:rsid w:val="0043375A"/>
    <w:rsid w:val="004339CF"/>
    <w:rsid w:val="00433B77"/>
    <w:rsid w:val="00433C0D"/>
    <w:rsid w:val="00433D13"/>
    <w:rsid w:val="00434046"/>
    <w:rsid w:val="0043444A"/>
    <w:rsid w:val="0043483E"/>
    <w:rsid w:val="004349A7"/>
    <w:rsid w:val="004349E1"/>
    <w:rsid w:val="00434F2A"/>
    <w:rsid w:val="004353CD"/>
    <w:rsid w:val="0043544D"/>
    <w:rsid w:val="004355A2"/>
    <w:rsid w:val="00435859"/>
    <w:rsid w:val="00435CA5"/>
    <w:rsid w:val="00435E45"/>
    <w:rsid w:val="00435E46"/>
    <w:rsid w:val="0043601D"/>
    <w:rsid w:val="00436078"/>
    <w:rsid w:val="004363F2"/>
    <w:rsid w:val="00436491"/>
    <w:rsid w:val="004364F3"/>
    <w:rsid w:val="0043705E"/>
    <w:rsid w:val="00437309"/>
    <w:rsid w:val="004373D4"/>
    <w:rsid w:val="00437677"/>
    <w:rsid w:val="004377E2"/>
    <w:rsid w:val="00437AE5"/>
    <w:rsid w:val="00437B60"/>
    <w:rsid w:val="00437BA8"/>
    <w:rsid w:val="0044075E"/>
    <w:rsid w:val="00440897"/>
    <w:rsid w:val="004412D1"/>
    <w:rsid w:val="004419BE"/>
    <w:rsid w:val="00441A72"/>
    <w:rsid w:val="00441A91"/>
    <w:rsid w:val="004420E9"/>
    <w:rsid w:val="004421D4"/>
    <w:rsid w:val="00442321"/>
    <w:rsid w:val="00443009"/>
    <w:rsid w:val="0044306D"/>
    <w:rsid w:val="0044309A"/>
    <w:rsid w:val="00443224"/>
    <w:rsid w:val="004432B6"/>
    <w:rsid w:val="004439B2"/>
    <w:rsid w:val="004439CD"/>
    <w:rsid w:val="0044402F"/>
    <w:rsid w:val="0044425A"/>
    <w:rsid w:val="0044433F"/>
    <w:rsid w:val="00444702"/>
    <w:rsid w:val="004448E8"/>
    <w:rsid w:val="00444B1A"/>
    <w:rsid w:val="00444FB4"/>
    <w:rsid w:val="004451FB"/>
    <w:rsid w:val="00446240"/>
    <w:rsid w:val="00446272"/>
    <w:rsid w:val="004463B2"/>
    <w:rsid w:val="00447882"/>
    <w:rsid w:val="00447914"/>
    <w:rsid w:val="00447E62"/>
    <w:rsid w:val="00447F0A"/>
    <w:rsid w:val="00450160"/>
    <w:rsid w:val="004512DA"/>
    <w:rsid w:val="004516FC"/>
    <w:rsid w:val="00451772"/>
    <w:rsid w:val="004517F6"/>
    <w:rsid w:val="004522BC"/>
    <w:rsid w:val="004525AC"/>
    <w:rsid w:val="00452E38"/>
    <w:rsid w:val="00452FCD"/>
    <w:rsid w:val="0045321C"/>
    <w:rsid w:val="00453561"/>
    <w:rsid w:val="00453A41"/>
    <w:rsid w:val="00453CEC"/>
    <w:rsid w:val="00453DFD"/>
    <w:rsid w:val="00453E2E"/>
    <w:rsid w:val="00453E5D"/>
    <w:rsid w:val="004541BB"/>
    <w:rsid w:val="004543A4"/>
    <w:rsid w:val="004544EF"/>
    <w:rsid w:val="0045467F"/>
    <w:rsid w:val="00454980"/>
    <w:rsid w:val="00454A58"/>
    <w:rsid w:val="00454AD7"/>
    <w:rsid w:val="00454BEB"/>
    <w:rsid w:val="00454E47"/>
    <w:rsid w:val="0045531C"/>
    <w:rsid w:val="004553A8"/>
    <w:rsid w:val="0045578D"/>
    <w:rsid w:val="00455A09"/>
    <w:rsid w:val="00455FF5"/>
    <w:rsid w:val="00455FFA"/>
    <w:rsid w:val="004560D1"/>
    <w:rsid w:val="00456367"/>
    <w:rsid w:val="00456466"/>
    <w:rsid w:val="0045672F"/>
    <w:rsid w:val="00456FB0"/>
    <w:rsid w:val="00457875"/>
    <w:rsid w:val="00460005"/>
    <w:rsid w:val="0046041D"/>
    <w:rsid w:val="004604D9"/>
    <w:rsid w:val="004609D2"/>
    <w:rsid w:val="00460A63"/>
    <w:rsid w:val="00460B5A"/>
    <w:rsid w:val="00460B72"/>
    <w:rsid w:val="00460B9D"/>
    <w:rsid w:val="00460F7A"/>
    <w:rsid w:val="00461094"/>
    <w:rsid w:val="00461368"/>
    <w:rsid w:val="0046136F"/>
    <w:rsid w:val="004613B9"/>
    <w:rsid w:val="00461960"/>
    <w:rsid w:val="004620B3"/>
    <w:rsid w:val="00462395"/>
    <w:rsid w:val="004624F5"/>
    <w:rsid w:val="00462AD0"/>
    <w:rsid w:val="00462C70"/>
    <w:rsid w:val="00462CC6"/>
    <w:rsid w:val="0046359E"/>
    <w:rsid w:val="00463CC7"/>
    <w:rsid w:val="00463D35"/>
    <w:rsid w:val="0046403B"/>
    <w:rsid w:val="00464044"/>
    <w:rsid w:val="004641CE"/>
    <w:rsid w:val="00464252"/>
    <w:rsid w:val="0046452E"/>
    <w:rsid w:val="0046464A"/>
    <w:rsid w:val="00464C86"/>
    <w:rsid w:val="00464E63"/>
    <w:rsid w:val="0046539F"/>
    <w:rsid w:val="004654DE"/>
    <w:rsid w:val="00465784"/>
    <w:rsid w:val="00465989"/>
    <w:rsid w:val="004659A3"/>
    <w:rsid w:val="004662AF"/>
    <w:rsid w:val="00466449"/>
    <w:rsid w:val="0046652A"/>
    <w:rsid w:val="0046668F"/>
    <w:rsid w:val="00466D4E"/>
    <w:rsid w:val="00467293"/>
    <w:rsid w:val="004675A2"/>
    <w:rsid w:val="00467808"/>
    <w:rsid w:val="00467A5B"/>
    <w:rsid w:val="00467C65"/>
    <w:rsid w:val="00470895"/>
    <w:rsid w:val="00470A37"/>
    <w:rsid w:val="00470A8C"/>
    <w:rsid w:val="00470B35"/>
    <w:rsid w:val="00470BA5"/>
    <w:rsid w:val="00471481"/>
    <w:rsid w:val="00471621"/>
    <w:rsid w:val="00471636"/>
    <w:rsid w:val="00471689"/>
    <w:rsid w:val="0047221D"/>
    <w:rsid w:val="00472642"/>
    <w:rsid w:val="00472736"/>
    <w:rsid w:val="00472B01"/>
    <w:rsid w:val="00472E80"/>
    <w:rsid w:val="00472F57"/>
    <w:rsid w:val="00473154"/>
    <w:rsid w:val="004733B7"/>
    <w:rsid w:val="004733D8"/>
    <w:rsid w:val="00473BBF"/>
    <w:rsid w:val="00473CC6"/>
    <w:rsid w:val="00473FB9"/>
    <w:rsid w:val="0047435F"/>
    <w:rsid w:val="00474801"/>
    <w:rsid w:val="00474DCE"/>
    <w:rsid w:val="004751AC"/>
    <w:rsid w:val="00475370"/>
    <w:rsid w:val="004754AE"/>
    <w:rsid w:val="004757FD"/>
    <w:rsid w:val="00475809"/>
    <w:rsid w:val="00476147"/>
    <w:rsid w:val="0047633D"/>
    <w:rsid w:val="004764EB"/>
    <w:rsid w:val="00476648"/>
    <w:rsid w:val="0047666A"/>
    <w:rsid w:val="00476F52"/>
    <w:rsid w:val="00477337"/>
    <w:rsid w:val="004773B2"/>
    <w:rsid w:val="00477A3C"/>
    <w:rsid w:val="004801E4"/>
    <w:rsid w:val="00480204"/>
    <w:rsid w:val="004805AF"/>
    <w:rsid w:val="00480CDB"/>
    <w:rsid w:val="00481232"/>
    <w:rsid w:val="00481917"/>
    <w:rsid w:val="004821EA"/>
    <w:rsid w:val="00482506"/>
    <w:rsid w:val="00482571"/>
    <w:rsid w:val="0048269E"/>
    <w:rsid w:val="00482C3E"/>
    <w:rsid w:val="00482FB6"/>
    <w:rsid w:val="004830A4"/>
    <w:rsid w:val="0048320D"/>
    <w:rsid w:val="0048326B"/>
    <w:rsid w:val="0048355B"/>
    <w:rsid w:val="004836B0"/>
    <w:rsid w:val="00483C31"/>
    <w:rsid w:val="004845A9"/>
    <w:rsid w:val="00484753"/>
    <w:rsid w:val="00484ECB"/>
    <w:rsid w:val="00485397"/>
    <w:rsid w:val="004853D7"/>
    <w:rsid w:val="00485610"/>
    <w:rsid w:val="00486006"/>
    <w:rsid w:val="004861D7"/>
    <w:rsid w:val="00486276"/>
    <w:rsid w:val="00486403"/>
    <w:rsid w:val="00486451"/>
    <w:rsid w:val="0048667A"/>
    <w:rsid w:val="004868E1"/>
    <w:rsid w:val="00486A03"/>
    <w:rsid w:val="00486ADC"/>
    <w:rsid w:val="00487861"/>
    <w:rsid w:val="00487D00"/>
    <w:rsid w:val="004900BC"/>
    <w:rsid w:val="00490185"/>
    <w:rsid w:val="004904BA"/>
    <w:rsid w:val="004904CD"/>
    <w:rsid w:val="00490700"/>
    <w:rsid w:val="004907A2"/>
    <w:rsid w:val="0049116F"/>
    <w:rsid w:val="004913CC"/>
    <w:rsid w:val="0049151E"/>
    <w:rsid w:val="00491621"/>
    <w:rsid w:val="00491B42"/>
    <w:rsid w:val="00491BE6"/>
    <w:rsid w:val="00491BFA"/>
    <w:rsid w:val="004923BA"/>
    <w:rsid w:val="00492470"/>
    <w:rsid w:val="0049248D"/>
    <w:rsid w:val="004925DB"/>
    <w:rsid w:val="0049298C"/>
    <w:rsid w:val="00492B72"/>
    <w:rsid w:val="004933CD"/>
    <w:rsid w:val="0049361E"/>
    <w:rsid w:val="00493BC5"/>
    <w:rsid w:val="00493F6D"/>
    <w:rsid w:val="0049409D"/>
    <w:rsid w:val="00494F6D"/>
    <w:rsid w:val="00495277"/>
    <w:rsid w:val="004953BC"/>
    <w:rsid w:val="004955F5"/>
    <w:rsid w:val="004956A3"/>
    <w:rsid w:val="004958B5"/>
    <w:rsid w:val="00495910"/>
    <w:rsid w:val="00495BF5"/>
    <w:rsid w:val="004961B9"/>
    <w:rsid w:val="0049681E"/>
    <w:rsid w:val="00496D26"/>
    <w:rsid w:val="00496E53"/>
    <w:rsid w:val="00496E97"/>
    <w:rsid w:val="00497579"/>
    <w:rsid w:val="004979F0"/>
    <w:rsid w:val="00497F11"/>
    <w:rsid w:val="004A052C"/>
    <w:rsid w:val="004A06E1"/>
    <w:rsid w:val="004A0BA9"/>
    <w:rsid w:val="004A1058"/>
    <w:rsid w:val="004A1460"/>
    <w:rsid w:val="004A1869"/>
    <w:rsid w:val="004A1920"/>
    <w:rsid w:val="004A1A69"/>
    <w:rsid w:val="004A1F45"/>
    <w:rsid w:val="004A2AF8"/>
    <w:rsid w:val="004A2E3D"/>
    <w:rsid w:val="004A33C9"/>
    <w:rsid w:val="004A340E"/>
    <w:rsid w:val="004A3B50"/>
    <w:rsid w:val="004A3CF1"/>
    <w:rsid w:val="004A3E75"/>
    <w:rsid w:val="004A3F7E"/>
    <w:rsid w:val="004A4528"/>
    <w:rsid w:val="004A4835"/>
    <w:rsid w:val="004A48D0"/>
    <w:rsid w:val="004A4D3F"/>
    <w:rsid w:val="004A56B0"/>
    <w:rsid w:val="004A5F2E"/>
    <w:rsid w:val="004A6A5F"/>
    <w:rsid w:val="004A6BC3"/>
    <w:rsid w:val="004A7065"/>
    <w:rsid w:val="004A709A"/>
    <w:rsid w:val="004A776B"/>
    <w:rsid w:val="004A79C4"/>
    <w:rsid w:val="004A7BC8"/>
    <w:rsid w:val="004B002B"/>
    <w:rsid w:val="004B0480"/>
    <w:rsid w:val="004B07D6"/>
    <w:rsid w:val="004B0BFB"/>
    <w:rsid w:val="004B0ECA"/>
    <w:rsid w:val="004B19BD"/>
    <w:rsid w:val="004B1FDA"/>
    <w:rsid w:val="004B2380"/>
    <w:rsid w:val="004B2393"/>
    <w:rsid w:val="004B2A39"/>
    <w:rsid w:val="004B2B5C"/>
    <w:rsid w:val="004B2E0D"/>
    <w:rsid w:val="004B2F9D"/>
    <w:rsid w:val="004B30D2"/>
    <w:rsid w:val="004B37F2"/>
    <w:rsid w:val="004B3DA4"/>
    <w:rsid w:val="004B459F"/>
    <w:rsid w:val="004B49EE"/>
    <w:rsid w:val="004B4DB8"/>
    <w:rsid w:val="004B5136"/>
    <w:rsid w:val="004B550C"/>
    <w:rsid w:val="004B59C3"/>
    <w:rsid w:val="004B5B81"/>
    <w:rsid w:val="004B63D4"/>
    <w:rsid w:val="004B64C8"/>
    <w:rsid w:val="004B69C2"/>
    <w:rsid w:val="004B6B9B"/>
    <w:rsid w:val="004B6F20"/>
    <w:rsid w:val="004B6FD2"/>
    <w:rsid w:val="004B714C"/>
    <w:rsid w:val="004B730A"/>
    <w:rsid w:val="004B745E"/>
    <w:rsid w:val="004B77B8"/>
    <w:rsid w:val="004B78F1"/>
    <w:rsid w:val="004B7913"/>
    <w:rsid w:val="004B7B98"/>
    <w:rsid w:val="004B7C88"/>
    <w:rsid w:val="004B7F43"/>
    <w:rsid w:val="004C01C4"/>
    <w:rsid w:val="004C03DB"/>
    <w:rsid w:val="004C06AF"/>
    <w:rsid w:val="004C0DAA"/>
    <w:rsid w:val="004C109E"/>
    <w:rsid w:val="004C1A16"/>
    <w:rsid w:val="004C1CA2"/>
    <w:rsid w:val="004C22AA"/>
    <w:rsid w:val="004C2B93"/>
    <w:rsid w:val="004C2BAA"/>
    <w:rsid w:val="004C301D"/>
    <w:rsid w:val="004C30C8"/>
    <w:rsid w:val="004C3FC6"/>
    <w:rsid w:val="004C4CE3"/>
    <w:rsid w:val="004C4D71"/>
    <w:rsid w:val="004C4E77"/>
    <w:rsid w:val="004C5240"/>
    <w:rsid w:val="004C544B"/>
    <w:rsid w:val="004C54D2"/>
    <w:rsid w:val="004C565D"/>
    <w:rsid w:val="004C59BA"/>
    <w:rsid w:val="004C5F9E"/>
    <w:rsid w:val="004C63A1"/>
    <w:rsid w:val="004C67FB"/>
    <w:rsid w:val="004C6B57"/>
    <w:rsid w:val="004C6D50"/>
    <w:rsid w:val="004C6D94"/>
    <w:rsid w:val="004C6DB7"/>
    <w:rsid w:val="004C7D11"/>
    <w:rsid w:val="004C7FD0"/>
    <w:rsid w:val="004D0071"/>
    <w:rsid w:val="004D032E"/>
    <w:rsid w:val="004D08AB"/>
    <w:rsid w:val="004D0A5E"/>
    <w:rsid w:val="004D10B7"/>
    <w:rsid w:val="004D1101"/>
    <w:rsid w:val="004D16C6"/>
    <w:rsid w:val="004D19F1"/>
    <w:rsid w:val="004D1C00"/>
    <w:rsid w:val="004D24A7"/>
    <w:rsid w:val="004D285F"/>
    <w:rsid w:val="004D30D9"/>
    <w:rsid w:val="004D343E"/>
    <w:rsid w:val="004D35C0"/>
    <w:rsid w:val="004D365A"/>
    <w:rsid w:val="004D36D4"/>
    <w:rsid w:val="004D36D5"/>
    <w:rsid w:val="004D37B8"/>
    <w:rsid w:val="004D38D0"/>
    <w:rsid w:val="004D3C5C"/>
    <w:rsid w:val="004D40EF"/>
    <w:rsid w:val="004D41B7"/>
    <w:rsid w:val="004D49C6"/>
    <w:rsid w:val="004D5258"/>
    <w:rsid w:val="004D5575"/>
    <w:rsid w:val="004D563C"/>
    <w:rsid w:val="004D5649"/>
    <w:rsid w:val="004D5661"/>
    <w:rsid w:val="004D5F86"/>
    <w:rsid w:val="004D627B"/>
    <w:rsid w:val="004D657D"/>
    <w:rsid w:val="004D6C0E"/>
    <w:rsid w:val="004D6CEA"/>
    <w:rsid w:val="004D74AD"/>
    <w:rsid w:val="004D7D49"/>
    <w:rsid w:val="004E08BA"/>
    <w:rsid w:val="004E0D64"/>
    <w:rsid w:val="004E1135"/>
    <w:rsid w:val="004E11B2"/>
    <w:rsid w:val="004E1265"/>
    <w:rsid w:val="004E1F28"/>
    <w:rsid w:val="004E22F7"/>
    <w:rsid w:val="004E2771"/>
    <w:rsid w:val="004E2BC9"/>
    <w:rsid w:val="004E2D49"/>
    <w:rsid w:val="004E2D84"/>
    <w:rsid w:val="004E36C9"/>
    <w:rsid w:val="004E36F4"/>
    <w:rsid w:val="004E3798"/>
    <w:rsid w:val="004E4196"/>
    <w:rsid w:val="004E48D9"/>
    <w:rsid w:val="004E4AF2"/>
    <w:rsid w:val="004E5184"/>
    <w:rsid w:val="004E540C"/>
    <w:rsid w:val="004E5844"/>
    <w:rsid w:val="004E595D"/>
    <w:rsid w:val="004E5F0E"/>
    <w:rsid w:val="004E6767"/>
    <w:rsid w:val="004E68F6"/>
    <w:rsid w:val="004E6B61"/>
    <w:rsid w:val="004E6BB5"/>
    <w:rsid w:val="004E6EA3"/>
    <w:rsid w:val="004E70A3"/>
    <w:rsid w:val="004E722F"/>
    <w:rsid w:val="004E72D8"/>
    <w:rsid w:val="004E767F"/>
    <w:rsid w:val="004E7C38"/>
    <w:rsid w:val="004F0008"/>
    <w:rsid w:val="004F05EA"/>
    <w:rsid w:val="004F0E02"/>
    <w:rsid w:val="004F0FD0"/>
    <w:rsid w:val="004F11AF"/>
    <w:rsid w:val="004F11B4"/>
    <w:rsid w:val="004F13C7"/>
    <w:rsid w:val="004F146C"/>
    <w:rsid w:val="004F1749"/>
    <w:rsid w:val="004F1A6F"/>
    <w:rsid w:val="004F1B5C"/>
    <w:rsid w:val="004F1B69"/>
    <w:rsid w:val="004F1C69"/>
    <w:rsid w:val="004F1DE0"/>
    <w:rsid w:val="004F1F1B"/>
    <w:rsid w:val="004F206B"/>
    <w:rsid w:val="004F20BB"/>
    <w:rsid w:val="004F24E8"/>
    <w:rsid w:val="004F2758"/>
    <w:rsid w:val="004F3101"/>
    <w:rsid w:val="004F3509"/>
    <w:rsid w:val="004F3709"/>
    <w:rsid w:val="004F43F8"/>
    <w:rsid w:val="004F4CFF"/>
    <w:rsid w:val="004F4D1A"/>
    <w:rsid w:val="004F5978"/>
    <w:rsid w:val="004F59AD"/>
    <w:rsid w:val="004F5BFF"/>
    <w:rsid w:val="004F5EB8"/>
    <w:rsid w:val="004F605C"/>
    <w:rsid w:val="004F6212"/>
    <w:rsid w:val="004F6487"/>
    <w:rsid w:val="004F65C6"/>
    <w:rsid w:val="004F6872"/>
    <w:rsid w:val="004F6B7E"/>
    <w:rsid w:val="004F6BEA"/>
    <w:rsid w:val="004F6EC3"/>
    <w:rsid w:val="004F6EEB"/>
    <w:rsid w:val="004F6F08"/>
    <w:rsid w:val="004F719A"/>
    <w:rsid w:val="004F7234"/>
    <w:rsid w:val="004F746A"/>
    <w:rsid w:val="004F75BD"/>
    <w:rsid w:val="004F7E1F"/>
    <w:rsid w:val="00500061"/>
    <w:rsid w:val="00500331"/>
    <w:rsid w:val="0050056D"/>
    <w:rsid w:val="00500FB0"/>
    <w:rsid w:val="00501523"/>
    <w:rsid w:val="00501709"/>
    <w:rsid w:val="00501736"/>
    <w:rsid w:val="0050181F"/>
    <w:rsid w:val="005018E7"/>
    <w:rsid w:val="005024E2"/>
    <w:rsid w:val="0050265A"/>
    <w:rsid w:val="005029FA"/>
    <w:rsid w:val="00502F39"/>
    <w:rsid w:val="0050338A"/>
    <w:rsid w:val="00503851"/>
    <w:rsid w:val="005039FA"/>
    <w:rsid w:val="0050428B"/>
    <w:rsid w:val="005044B6"/>
    <w:rsid w:val="00504840"/>
    <w:rsid w:val="005049D3"/>
    <w:rsid w:val="00504EE8"/>
    <w:rsid w:val="005050E3"/>
    <w:rsid w:val="00505314"/>
    <w:rsid w:val="00505569"/>
    <w:rsid w:val="00505726"/>
    <w:rsid w:val="00505B42"/>
    <w:rsid w:val="00505BBC"/>
    <w:rsid w:val="00506450"/>
    <w:rsid w:val="005064CA"/>
    <w:rsid w:val="00506663"/>
    <w:rsid w:val="005067F1"/>
    <w:rsid w:val="00506851"/>
    <w:rsid w:val="00506987"/>
    <w:rsid w:val="00506ADC"/>
    <w:rsid w:val="00506D85"/>
    <w:rsid w:val="00506FD4"/>
    <w:rsid w:val="00507087"/>
    <w:rsid w:val="00507343"/>
    <w:rsid w:val="00507354"/>
    <w:rsid w:val="005075F5"/>
    <w:rsid w:val="00507866"/>
    <w:rsid w:val="00507BD8"/>
    <w:rsid w:val="0051087B"/>
    <w:rsid w:val="0051095B"/>
    <w:rsid w:val="00510E5D"/>
    <w:rsid w:val="00511099"/>
    <w:rsid w:val="005112E4"/>
    <w:rsid w:val="00511673"/>
    <w:rsid w:val="0051168E"/>
    <w:rsid w:val="005116DD"/>
    <w:rsid w:val="00511793"/>
    <w:rsid w:val="00511FFE"/>
    <w:rsid w:val="00512397"/>
    <w:rsid w:val="005125AC"/>
    <w:rsid w:val="005125C2"/>
    <w:rsid w:val="0051284B"/>
    <w:rsid w:val="00512A89"/>
    <w:rsid w:val="00512D94"/>
    <w:rsid w:val="00512F72"/>
    <w:rsid w:val="005130EC"/>
    <w:rsid w:val="005133EB"/>
    <w:rsid w:val="00513561"/>
    <w:rsid w:val="00513A19"/>
    <w:rsid w:val="00513A1B"/>
    <w:rsid w:val="00513B95"/>
    <w:rsid w:val="00513EE8"/>
    <w:rsid w:val="005144C6"/>
    <w:rsid w:val="00514AAD"/>
    <w:rsid w:val="00514CF4"/>
    <w:rsid w:val="00514D6F"/>
    <w:rsid w:val="00514F56"/>
    <w:rsid w:val="005155D0"/>
    <w:rsid w:val="00516051"/>
    <w:rsid w:val="005163E9"/>
    <w:rsid w:val="0051663E"/>
    <w:rsid w:val="00516C21"/>
    <w:rsid w:val="00516C24"/>
    <w:rsid w:val="00516DEC"/>
    <w:rsid w:val="00516F98"/>
    <w:rsid w:val="0051717E"/>
    <w:rsid w:val="005173CE"/>
    <w:rsid w:val="005175E4"/>
    <w:rsid w:val="00517AF6"/>
    <w:rsid w:val="0052025D"/>
    <w:rsid w:val="00520BC0"/>
    <w:rsid w:val="00520FA5"/>
    <w:rsid w:val="005215CE"/>
    <w:rsid w:val="00521B72"/>
    <w:rsid w:val="00521BBA"/>
    <w:rsid w:val="00522138"/>
    <w:rsid w:val="005221EF"/>
    <w:rsid w:val="0052228C"/>
    <w:rsid w:val="00522664"/>
    <w:rsid w:val="00522889"/>
    <w:rsid w:val="005231BF"/>
    <w:rsid w:val="0052353A"/>
    <w:rsid w:val="00523554"/>
    <w:rsid w:val="00523A9A"/>
    <w:rsid w:val="00523DC4"/>
    <w:rsid w:val="00523DF6"/>
    <w:rsid w:val="005241DC"/>
    <w:rsid w:val="005242BE"/>
    <w:rsid w:val="00524DDB"/>
    <w:rsid w:val="00524ECC"/>
    <w:rsid w:val="0052540B"/>
    <w:rsid w:val="00526159"/>
    <w:rsid w:val="0052620C"/>
    <w:rsid w:val="005263BD"/>
    <w:rsid w:val="00526418"/>
    <w:rsid w:val="005266FC"/>
    <w:rsid w:val="005271D6"/>
    <w:rsid w:val="00527383"/>
    <w:rsid w:val="005273E1"/>
    <w:rsid w:val="00527626"/>
    <w:rsid w:val="00527868"/>
    <w:rsid w:val="00527AF0"/>
    <w:rsid w:val="0053006F"/>
    <w:rsid w:val="005303DD"/>
    <w:rsid w:val="005304E5"/>
    <w:rsid w:val="00530834"/>
    <w:rsid w:val="00530AE2"/>
    <w:rsid w:val="00530D1B"/>
    <w:rsid w:val="00531667"/>
    <w:rsid w:val="00531B07"/>
    <w:rsid w:val="00531D77"/>
    <w:rsid w:val="00532354"/>
    <w:rsid w:val="005335DF"/>
    <w:rsid w:val="0053387B"/>
    <w:rsid w:val="0053387E"/>
    <w:rsid w:val="00533D58"/>
    <w:rsid w:val="0053409F"/>
    <w:rsid w:val="005343C8"/>
    <w:rsid w:val="00534678"/>
    <w:rsid w:val="005347A0"/>
    <w:rsid w:val="005348CE"/>
    <w:rsid w:val="00535018"/>
    <w:rsid w:val="0053592C"/>
    <w:rsid w:val="00535AC3"/>
    <w:rsid w:val="00535DD6"/>
    <w:rsid w:val="00536183"/>
    <w:rsid w:val="00536244"/>
    <w:rsid w:val="00536518"/>
    <w:rsid w:val="00536636"/>
    <w:rsid w:val="00536AA8"/>
    <w:rsid w:val="00536CC5"/>
    <w:rsid w:val="005371A7"/>
    <w:rsid w:val="00537481"/>
    <w:rsid w:val="005379CA"/>
    <w:rsid w:val="00537DD8"/>
    <w:rsid w:val="00540197"/>
    <w:rsid w:val="00540255"/>
    <w:rsid w:val="00540A22"/>
    <w:rsid w:val="00540B73"/>
    <w:rsid w:val="00540B95"/>
    <w:rsid w:val="00541370"/>
    <w:rsid w:val="005418B3"/>
    <w:rsid w:val="00541B1B"/>
    <w:rsid w:val="00541C4B"/>
    <w:rsid w:val="00541CC0"/>
    <w:rsid w:val="00541D93"/>
    <w:rsid w:val="005420AC"/>
    <w:rsid w:val="00543642"/>
    <w:rsid w:val="0054375F"/>
    <w:rsid w:val="00543A6B"/>
    <w:rsid w:val="00543D56"/>
    <w:rsid w:val="005448EC"/>
    <w:rsid w:val="00544A46"/>
    <w:rsid w:val="00544E2C"/>
    <w:rsid w:val="005458F4"/>
    <w:rsid w:val="00545C0F"/>
    <w:rsid w:val="00545C87"/>
    <w:rsid w:val="00545D25"/>
    <w:rsid w:val="00545F59"/>
    <w:rsid w:val="00545FCD"/>
    <w:rsid w:val="00546043"/>
    <w:rsid w:val="005463AE"/>
    <w:rsid w:val="00546479"/>
    <w:rsid w:val="005464D7"/>
    <w:rsid w:val="0054687E"/>
    <w:rsid w:val="005468D4"/>
    <w:rsid w:val="00546A02"/>
    <w:rsid w:val="00546C77"/>
    <w:rsid w:val="0054700F"/>
    <w:rsid w:val="0054704A"/>
    <w:rsid w:val="00547051"/>
    <w:rsid w:val="00547183"/>
    <w:rsid w:val="00547A87"/>
    <w:rsid w:val="0055004A"/>
    <w:rsid w:val="005500A9"/>
    <w:rsid w:val="005500AB"/>
    <w:rsid w:val="00550717"/>
    <w:rsid w:val="00550F25"/>
    <w:rsid w:val="005512FD"/>
    <w:rsid w:val="0055169A"/>
    <w:rsid w:val="005517A8"/>
    <w:rsid w:val="00551D43"/>
    <w:rsid w:val="00551E7A"/>
    <w:rsid w:val="005525BD"/>
    <w:rsid w:val="00552608"/>
    <w:rsid w:val="00552A36"/>
    <w:rsid w:val="00552A70"/>
    <w:rsid w:val="00552F15"/>
    <w:rsid w:val="0055313D"/>
    <w:rsid w:val="00553312"/>
    <w:rsid w:val="00553B1F"/>
    <w:rsid w:val="00554113"/>
    <w:rsid w:val="00554501"/>
    <w:rsid w:val="0055466C"/>
    <w:rsid w:val="00554988"/>
    <w:rsid w:val="00554D4A"/>
    <w:rsid w:val="00554F92"/>
    <w:rsid w:val="00555024"/>
    <w:rsid w:val="0055524F"/>
    <w:rsid w:val="00555277"/>
    <w:rsid w:val="005555A2"/>
    <w:rsid w:val="005555CD"/>
    <w:rsid w:val="00555633"/>
    <w:rsid w:val="00555CD5"/>
    <w:rsid w:val="005560A9"/>
    <w:rsid w:val="00556193"/>
    <w:rsid w:val="00556829"/>
    <w:rsid w:val="00556DAA"/>
    <w:rsid w:val="00556E05"/>
    <w:rsid w:val="00556E50"/>
    <w:rsid w:val="00557228"/>
    <w:rsid w:val="005573E3"/>
    <w:rsid w:val="005574F9"/>
    <w:rsid w:val="00557E97"/>
    <w:rsid w:val="00560692"/>
    <w:rsid w:val="005606EF"/>
    <w:rsid w:val="0056083A"/>
    <w:rsid w:val="00560B4E"/>
    <w:rsid w:val="00560CBD"/>
    <w:rsid w:val="00560CF5"/>
    <w:rsid w:val="00560F14"/>
    <w:rsid w:val="00560F7E"/>
    <w:rsid w:val="00561E3E"/>
    <w:rsid w:val="00561E51"/>
    <w:rsid w:val="005621EF"/>
    <w:rsid w:val="00562DEE"/>
    <w:rsid w:val="005631DC"/>
    <w:rsid w:val="00563201"/>
    <w:rsid w:val="005635CF"/>
    <w:rsid w:val="00563CB9"/>
    <w:rsid w:val="00563E5F"/>
    <w:rsid w:val="00563F7B"/>
    <w:rsid w:val="005645D9"/>
    <w:rsid w:val="00564650"/>
    <w:rsid w:val="00564776"/>
    <w:rsid w:val="00564D3A"/>
    <w:rsid w:val="00564F26"/>
    <w:rsid w:val="00565031"/>
    <w:rsid w:val="0056578C"/>
    <w:rsid w:val="00565B4A"/>
    <w:rsid w:val="00565D60"/>
    <w:rsid w:val="00565E9F"/>
    <w:rsid w:val="00565F46"/>
    <w:rsid w:val="00566459"/>
    <w:rsid w:val="00566F43"/>
    <w:rsid w:val="005673CC"/>
    <w:rsid w:val="005674EA"/>
    <w:rsid w:val="005677B0"/>
    <w:rsid w:val="00567D61"/>
    <w:rsid w:val="005700D3"/>
    <w:rsid w:val="0057045D"/>
    <w:rsid w:val="0057133F"/>
    <w:rsid w:val="00571AB4"/>
    <w:rsid w:val="00571B20"/>
    <w:rsid w:val="00571E71"/>
    <w:rsid w:val="005723B6"/>
    <w:rsid w:val="00572735"/>
    <w:rsid w:val="0057289C"/>
    <w:rsid w:val="00572A0B"/>
    <w:rsid w:val="00572E62"/>
    <w:rsid w:val="005731F2"/>
    <w:rsid w:val="005732E1"/>
    <w:rsid w:val="005733DD"/>
    <w:rsid w:val="00573523"/>
    <w:rsid w:val="00573536"/>
    <w:rsid w:val="005735AB"/>
    <w:rsid w:val="00574045"/>
    <w:rsid w:val="00574186"/>
    <w:rsid w:val="005741D7"/>
    <w:rsid w:val="005742A1"/>
    <w:rsid w:val="005744BD"/>
    <w:rsid w:val="00574C16"/>
    <w:rsid w:val="00574C4A"/>
    <w:rsid w:val="00574C98"/>
    <w:rsid w:val="00574D02"/>
    <w:rsid w:val="00574E29"/>
    <w:rsid w:val="00574E75"/>
    <w:rsid w:val="0057504D"/>
    <w:rsid w:val="0057508C"/>
    <w:rsid w:val="00575472"/>
    <w:rsid w:val="0057549F"/>
    <w:rsid w:val="0057572E"/>
    <w:rsid w:val="00575A83"/>
    <w:rsid w:val="00575AA4"/>
    <w:rsid w:val="00575DE7"/>
    <w:rsid w:val="00575F15"/>
    <w:rsid w:val="00576202"/>
    <w:rsid w:val="00576558"/>
    <w:rsid w:val="0057657D"/>
    <w:rsid w:val="005766E1"/>
    <w:rsid w:val="00576781"/>
    <w:rsid w:val="0057690A"/>
    <w:rsid w:val="00576C80"/>
    <w:rsid w:val="00577110"/>
    <w:rsid w:val="00577115"/>
    <w:rsid w:val="00577594"/>
    <w:rsid w:val="00577A4E"/>
    <w:rsid w:val="00577E10"/>
    <w:rsid w:val="0058011A"/>
    <w:rsid w:val="00580653"/>
    <w:rsid w:val="00580C73"/>
    <w:rsid w:val="00580E5A"/>
    <w:rsid w:val="005811A7"/>
    <w:rsid w:val="00581308"/>
    <w:rsid w:val="005819F4"/>
    <w:rsid w:val="00581A08"/>
    <w:rsid w:val="00581B67"/>
    <w:rsid w:val="00581C0E"/>
    <w:rsid w:val="00581E7E"/>
    <w:rsid w:val="00582510"/>
    <w:rsid w:val="00582547"/>
    <w:rsid w:val="0058255B"/>
    <w:rsid w:val="005828F9"/>
    <w:rsid w:val="00582C61"/>
    <w:rsid w:val="00582F7E"/>
    <w:rsid w:val="005832CA"/>
    <w:rsid w:val="00583530"/>
    <w:rsid w:val="0058381D"/>
    <w:rsid w:val="00583A08"/>
    <w:rsid w:val="00583B50"/>
    <w:rsid w:val="00583BE0"/>
    <w:rsid w:val="00583D58"/>
    <w:rsid w:val="00583FAA"/>
    <w:rsid w:val="00584002"/>
    <w:rsid w:val="00584A34"/>
    <w:rsid w:val="00584D1B"/>
    <w:rsid w:val="00584D97"/>
    <w:rsid w:val="005853E0"/>
    <w:rsid w:val="00585578"/>
    <w:rsid w:val="005855FE"/>
    <w:rsid w:val="00585849"/>
    <w:rsid w:val="00585861"/>
    <w:rsid w:val="00585E17"/>
    <w:rsid w:val="0058638E"/>
    <w:rsid w:val="0058643D"/>
    <w:rsid w:val="005865E1"/>
    <w:rsid w:val="005866FD"/>
    <w:rsid w:val="00586B43"/>
    <w:rsid w:val="00586BE3"/>
    <w:rsid w:val="00586F26"/>
    <w:rsid w:val="0058723E"/>
    <w:rsid w:val="005879D8"/>
    <w:rsid w:val="00587A58"/>
    <w:rsid w:val="00587C83"/>
    <w:rsid w:val="00587D63"/>
    <w:rsid w:val="005902B2"/>
    <w:rsid w:val="00590350"/>
    <w:rsid w:val="00590710"/>
    <w:rsid w:val="0059073A"/>
    <w:rsid w:val="005907E0"/>
    <w:rsid w:val="00590951"/>
    <w:rsid w:val="00590AAD"/>
    <w:rsid w:val="00590ADF"/>
    <w:rsid w:val="00590BCF"/>
    <w:rsid w:val="005913E8"/>
    <w:rsid w:val="00591488"/>
    <w:rsid w:val="005924C3"/>
    <w:rsid w:val="005930BD"/>
    <w:rsid w:val="005939AB"/>
    <w:rsid w:val="00593E0E"/>
    <w:rsid w:val="00593F75"/>
    <w:rsid w:val="005951D0"/>
    <w:rsid w:val="005952D9"/>
    <w:rsid w:val="0059588C"/>
    <w:rsid w:val="005959AE"/>
    <w:rsid w:val="00595FAD"/>
    <w:rsid w:val="00596402"/>
    <w:rsid w:val="00596EAE"/>
    <w:rsid w:val="005976E3"/>
    <w:rsid w:val="00597C30"/>
    <w:rsid w:val="005A02C5"/>
    <w:rsid w:val="005A0504"/>
    <w:rsid w:val="005A0645"/>
    <w:rsid w:val="005A07A4"/>
    <w:rsid w:val="005A0BB6"/>
    <w:rsid w:val="005A0BF6"/>
    <w:rsid w:val="005A0D17"/>
    <w:rsid w:val="005A0E23"/>
    <w:rsid w:val="005A102B"/>
    <w:rsid w:val="005A1270"/>
    <w:rsid w:val="005A13FF"/>
    <w:rsid w:val="005A20B6"/>
    <w:rsid w:val="005A2396"/>
    <w:rsid w:val="005A277D"/>
    <w:rsid w:val="005A2C9A"/>
    <w:rsid w:val="005A3160"/>
    <w:rsid w:val="005A31C6"/>
    <w:rsid w:val="005A320F"/>
    <w:rsid w:val="005A3233"/>
    <w:rsid w:val="005A34BD"/>
    <w:rsid w:val="005A362C"/>
    <w:rsid w:val="005A458B"/>
    <w:rsid w:val="005A4685"/>
    <w:rsid w:val="005A469B"/>
    <w:rsid w:val="005A529D"/>
    <w:rsid w:val="005A52DC"/>
    <w:rsid w:val="005A5773"/>
    <w:rsid w:val="005A6450"/>
    <w:rsid w:val="005A67F0"/>
    <w:rsid w:val="005A731D"/>
    <w:rsid w:val="005A74A5"/>
    <w:rsid w:val="005A7F60"/>
    <w:rsid w:val="005B0179"/>
    <w:rsid w:val="005B074A"/>
    <w:rsid w:val="005B0854"/>
    <w:rsid w:val="005B0E80"/>
    <w:rsid w:val="005B1391"/>
    <w:rsid w:val="005B1A35"/>
    <w:rsid w:val="005B1C6F"/>
    <w:rsid w:val="005B1F1B"/>
    <w:rsid w:val="005B25F8"/>
    <w:rsid w:val="005B2BFB"/>
    <w:rsid w:val="005B2C2B"/>
    <w:rsid w:val="005B2ED0"/>
    <w:rsid w:val="005B2FBE"/>
    <w:rsid w:val="005B3249"/>
    <w:rsid w:val="005B382A"/>
    <w:rsid w:val="005B396A"/>
    <w:rsid w:val="005B3D17"/>
    <w:rsid w:val="005B47F9"/>
    <w:rsid w:val="005B496F"/>
    <w:rsid w:val="005B4D74"/>
    <w:rsid w:val="005B4E64"/>
    <w:rsid w:val="005B50D9"/>
    <w:rsid w:val="005B548D"/>
    <w:rsid w:val="005B5867"/>
    <w:rsid w:val="005B5A11"/>
    <w:rsid w:val="005B616D"/>
    <w:rsid w:val="005B6185"/>
    <w:rsid w:val="005B690A"/>
    <w:rsid w:val="005B7438"/>
    <w:rsid w:val="005B752D"/>
    <w:rsid w:val="005C0139"/>
    <w:rsid w:val="005C0369"/>
    <w:rsid w:val="005C07FE"/>
    <w:rsid w:val="005C0B9A"/>
    <w:rsid w:val="005C12DB"/>
    <w:rsid w:val="005C1874"/>
    <w:rsid w:val="005C1918"/>
    <w:rsid w:val="005C1E90"/>
    <w:rsid w:val="005C245A"/>
    <w:rsid w:val="005C2745"/>
    <w:rsid w:val="005C2B3A"/>
    <w:rsid w:val="005C2C4B"/>
    <w:rsid w:val="005C342A"/>
    <w:rsid w:val="005C3461"/>
    <w:rsid w:val="005C45F7"/>
    <w:rsid w:val="005C4662"/>
    <w:rsid w:val="005C4664"/>
    <w:rsid w:val="005C618F"/>
    <w:rsid w:val="005C636E"/>
    <w:rsid w:val="005C67D2"/>
    <w:rsid w:val="005C69CB"/>
    <w:rsid w:val="005C6A15"/>
    <w:rsid w:val="005C6DCB"/>
    <w:rsid w:val="005C72C6"/>
    <w:rsid w:val="005C72E5"/>
    <w:rsid w:val="005C742A"/>
    <w:rsid w:val="005C7684"/>
    <w:rsid w:val="005C77BC"/>
    <w:rsid w:val="005C7DBB"/>
    <w:rsid w:val="005C7ED5"/>
    <w:rsid w:val="005D02A3"/>
    <w:rsid w:val="005D0460"/>
    <w:rsid w:val="005D0F5B"/>
    <w:rsid w:val="005D1112"/>
    <w:rsid w:val="005D12F9"/>
    <w:rsid w:val="005D1373"/>
    <w:rsid w:val="005D13FC"/>
    <w:rsid w:val="005D1A15"/>
    <w:rsid w:val="005D1B39"/>
    <w:rsid w:val="005D2413"/>
    <w:rsid w:val="005D26D1"/>
    <w:rsid w:val="005D2983"/>
    <w:rsid w:val="005D448C"/>
    <w:rsid w:val="005D44C9"/>
    <w:rsid w:val="005D4B5E"/>
    <w:rsid w:val="005D5221"/>
    <w:rsid w:val="005D5656"/>
    <w:rsid w:val="005D57A1"/>
    <w:rsid w:val="005D5CE6"/>
    <w:rsid w:val="005D5EC8"/>
    <w:rsid w:val="005D60C1"/>
    <w:rsid w:val="005D638A"/>
    <w:rsid w:val="005D6658"/>
    <w:rsid w:val="005D6828"/>
    <w:rsid w:val="005D6D09"/>
    <w:rsid w:val="005D6D65"/>
    <w:rsid w:val="005D6F42"/>
    <w:rsid w:val="005D7067"/>
    <w:rsid w:val="005D736A"/>
    <w:rsid w:val="005D74C8"/>
    <w:rsid w:val="005D7655"/>
    <w:rsid w:val="005D79AC"/>
    <w:rsid w:val="005D7EF2"/>
    <w:rsid w:val="005D7F17"/>
    <w:rsid w:val="005E0101"/>
    <w:rsid w:val="005E09EE"/>
    <w:rsid w:val="005E0A72"/>
    <w:rsid w:val="005E0EFA"/>
    <w:rsid w:val="005E0FF0"/>
    <w:rsid w:val="005E108E"/>
    <w:rsid w:val="005E10D5"/>
    <w:rsid w:val="005E122C"/>
    <w:rsid w:val="005E1619"/>
    <w:rsid w:val="005E1712"/>
    <w:rsid w:val="005E18BF"/>
    <w:rsid w:val="005E1B2A"/>
    <w:rsid w:val="005E1CB5"/>
    <w:rsid w:val="005E1F2A"/>
    <w:rsid w:val="005E2801"/>
    <w:rsid w:val="005E2876"/>
    <w:rsid w:val="005E29A0"/>
    <w:rsid w:val="005E2A32"/>
    <w:rsid w:val="005E2A56"/>
    <w:rsid w:val="005E2EE7"/>
    <w:rsid w:val="005E2FF4"/>
    <w:rsid w:val="005E301D"/>
    <w:rsid w:val="005E3200"/>
    <w:rsid w:val="005E33B5"/>
    <w:rsid w:val="005E4597"/>
    <w:rsid w:val="005E4C27"/>
    <w:rsid w:val="005E4E20"/>
    <w:rsid w:val="005E5001"/>
    <w:rsid w:val="005E5E43"/>
    <w:rsid w:val="005E5EEB"/>
    <w:rsid w:val="005E61D9"/>
    <w:rsid w:val="005E6576"/>
    <w:rsid w:val="005E674A"/>
    <w:rsid w:val="005E79E1"/>
    <w:rsid w:val="005F00BA"/>
    <w:rsid w:val="005F0207"/>
    <w:rsid w:val="005F072A"/>
    <w:rsid w:val="005F075C"/>
    <w:rsid w:val="005F0914"/>
    <w:rsid w:val="005F0B6F"/>
    <w:rsid w:val="005F0D74"/>
    <w:rsid w:val="005F0EAB"/>
    <w:rsid w:val="005F11AE"/>
    <w:rsid w:val="005F1420"/>
    <w:rsid w:val="005F1894"/>
    <w:rsid w:val="005F1918"/>
    <w:rsid w:val="005F1B35"/>
    <w:rsid w:val="005F1DFB"/>
    <w:rsid w:val="005F1F5A"/>
    <w:rsid w:val="005F2342"/>
    <w:rsid w:val="005F246B"/>
    <w:rsid w:val="005F2470"/>
    <w:rsid w:val="005F2605"/>
    <w:rsid w:val="005F27A5"/>
    <w:rsid w:val="005F27D7"/>
    <w:rsid w:val="005F2FBC"/>
    <w:rsid w:val="005F3247"/>
    <w:rsid w:val="005F3283"/>
    <w:rsid w:val="005F3657"/>
    <w:rsid w:val="005F4386"/>
    <w:rsid w:val="005F44C6"/>
    <w:rsid w:val="005F4F62"/>
    <w:rsid w:val="005F579B"/>
    <w:rsid w:val="005F5BAF"/>
    <w:rsid w:val="005F5D6E"/>
    <w:rsid w:val="005F64FE"/>
    <w:rsid w:val="005F6623"/>
    <w:rsid w:val="005F6E1A"/>
    <w:rsid w:val="005F71A4"/>
    <w:rsid w:val="005F72D3"/>
    <w:rsid w:val="005F791C"/>
    <w:rsid w:val="005F7F40"/>
    <w:rsid w:val="0060021A"/>
    <w:rsid w:val="006002B4"/>
    <w:rsid w:val="00600347"/>
    <w:rsid w:val="00600AF3"/>
    <w:rsid w:val="00600F88"/>
    <w:rsid w:val="006013CA"/>
    <w:rsid w:val="0060142A"/>
    <w:rsid w:val="00601713"/>
    <w:rsid w:val="00601B94"/>
    <w:rsid w:val="00601E2E"/>
    <w:rsid w:val="00601EC7"/>
    <w:rsid w:val="00601FE9"/>
    <w:rsid w:val="00602080"/>
    <w:rsid w:val="0060217F"/>
    <w:rsid w:val="0060287A"/>
    <w:rsid w:val="00602951"/>
    <w:rsid w:val="00602EF3"/>
    <w:rsid w:val="00603153"/>
    <w:rsid w:val="006035DC"/>
    <w:rsid w:val="00603653"/>
    <w:rsid w:val="006038B9"/>
    <w:rsid w:val="00603A03"/>
    <w:rsid w:val="00603DF5"/>
    <w:rsid w:val="00604357"/>
    <w:rsid w:val="00604847"/>
    <w:rsid w:val="006050D7"/>
    <w:rsid w:val="00605951"/>
    <w:rsid w:val="00606284"/>
    <w:rsid w:val="00606554"/>
    <w:rsid w:val="0060697D"/>
    <w:rsid w:val="006069CB"/>
    <w:rsid w:val="00606D43"/>
    <w:rsid w:val="00606DCB"/>
    <w:rsid w:val="00606E09"/>
    <w:rsid w:val="00606FF8"/>
    <w:rsid w:val="0060717F"/>
    <w:rsid w:val="0060729C"/>
    <w:rsid w:val="00607730"/>
    <w:rsid w:val="00607F36"/>
    <w:rsid w:val="006101D8"/>
    <w:rsid w:val="006103D6"/>
    <w:rsid w:val="006106FC"/>
    <w:rsid w:val="00610D91"/>
    <w:rsid w:val="006110F3"/>
    <w:rsid w:val="00611236"/>
    <w:rsid w:val="00611610"/>
    <w:rsid w:val="00611A18"/>
    <w:rsid w:val="00611B19"/>
    <w:rsid w:val="00611CCD"/>
    <w:rsid w:val="00611D79"/>
    <w:rsid w:val="006120C5"/>
    <w:rsid w:val="00612277"/>
    <w:rsid w:val="00612601"/>
    <w:rsid w:val="00612CA4"/>
    <w:rsid w:val="00612E4B"/>
    <w:rsid w:val="00612E4D"/>
    <w:rsid w:val="006139AC"/>
    <w:rsid w:val="006139E5"/>
    <w:rsid w:val="00613BB8"/>
    <w:rsid w:val="00613DBC"/>
    <w:rsid w:val="00613ED9"/>
    <w:rsid w:val="00613F9F"/>
    <w:rsid w:val="0061410A"/>
    <w:rsid w:val="0061471B"/>
    <w:rsid w:val="0061491B"/>
    <w:rsid w:val="0061508C"/>
    <w:rsid w:val="006150AA"/>
    <w:rsid w:val="00615249"/>
    <w:rsid w:val="00615469"/>
    <w:rsid w:val="0061551E"/>
    <w:rsid w:val="0061577D"/>
    <w:rsid w:val="00615791"/>
    <w:rsid w:val="00615A93"/>
    <w:rsid w:val="00615E6C"/>
    <w:rsid w:val="006160A9"/>
    <w:rsid w:val="00616194"/>
    <w:rsid w:val="006161BE"/>
    <w:rsid w:val="006165D7"/>
    <w:rsid w:val="00616725"/>
    <w:rsid w:val="00616C37"/>
    <w:rsid w:val="00617610"/>
    <w:rsid w:val="006176A5"/>
    <w:rsid w:val="006179C0"/>
    <w:rsid w:val="00617DA0"/>
    <w:rsid w:val="00617F9F"/>
    <w:rsid w:val="00620391"/>
    <w:rsid w:val="006203B9"/>
    <w:rsid w:val="00620706"/>
    <w:rsid w:val="00621609"/>
    <w:rsid w:val="0062169F"/>
    <w:rsid w:val="0062176B"/>
    <w:rsid w:val="00622053"/>
    <w:rsid w:val="00622293"/>
    <w:rsid w:val="0062237C"/>
    <w:rsid w:val="006227AD"/>
    <w:rsid w:val="006228A6"/>
    <w:rsid w:val="00622F6E"/>
    <w:rsid w:val="00623062"/>
    <w:rsid w:val="006231C3"/>
    <w:rsid w:val="006234F3"/>
    <w:rsid w:val="006235AF"/>
    <w:rsid w:val="00623E38"/>
    <w:rsid w:val="00624414"/>
    <w:rsid w:val="00624B10"/>
    <w:rsid w:val="006250CF"/>
    <w:rsid w:val="006251DA"/>
    <w:rsid w:val="00625907"/>
    <w:rsid w:val="00625BDB"/>
    <w:rsid w:val="00625F55"/>
    <w:rsid w:val="006261BB"/>
    <w:rsid w:val="00626370"/>
    <w:rsid w:val="0062688D"/>
    <w:rsid w:val="00626FD6"/>
    <w:rsid w:val="0062711F"/>
    <w:rsid w:val="00627368"/>
    <w:rsid w:val="00627460"/>
    <w:rsid w:val="00627847"/>
    <w:rsid w:val="00627A5D"/>
    <w:rsid w:val="00627B13"/>
    <w:rsid w:val="00627CB9"/>
    <w:rsid w:val="00630028"/>
    <w:rsid w:val="006301CE"/>
    <w:rsid w:val="00630738"/>
    <w:rsid w:val="006308D7"/>
    <w:rsid w:val="00630B41"/>
    <w:rsid w:val="00630F21"/>
    <w:rsid w:val="006310F4"/>
    <w:rsid w:val="00631780"/>
    <w:rsid w:val="006317EF"/>
    <w:rsid w:val="00631A47"/>
    <w:rsid w:val="00631B3D"/>
    <w:rsid w:val="006321A3"/>
    <w:rsid w:val="006321DF"/>
    <w:rsid w:val="0063273A"/>
    <w:rsid w:val="00632776"/>
    <w:rsid w:val="00632CFF"/>
    <w:rsid w:val="006339F3"/>
    <w:rsid w:val="00633F16"/>
    <w:rsid w:val="006349D6"/>
    <w:rsid w:val="00634BC7"/>
    <w:rsid w:val="00634FB0"/>
    <w:rsid w:val="00635105"/>
    <w:rsid w:val="00635198"/>
    <w:rsid w:val="0063561D"/>
    <w:rsid w:val="0063671D"/>
    <w:rsid w:val="00636838"/>
    <w:rsid w:val="006368C0"/>
    <w:rsid w:val="0063702B"/>
    <w:rsid w:val="0063753C"/>
    <w:rsid w:val="006377B5"/>
    <w:rsid w:val="00637869"/>
    <w:rsid w:val="00637E3E"/>
    <w:rsid w:val="0064060B"/>
    <w:rsid w:val="006406FF"/>
    <w:rsid w:val="006412D9"/>
    <w:rsid w:val="00641A7A"/>
    <w:rsid w:val="006420D7"/>
    <w:rsid w:val="006420E1"/>
    <w:rsid w:val="00642397"/>
    <w:rsid w:val="00642888"/>
    <w:rsid w:val="00642AD6"/>
    <w:rsid w:val="00642CF2"/>
    <w:rsid w:val="00642DEF"/>
    <w:rsid w:val="00643403"/>
    <w:rsid w:val="00643406"/>
    <w:rsid w:val="006434EC"/>
    <w:rsid w:val="00643678"/>
    <w:rsid w:val="00643A3B"/>
    <w:rsid w:val="00643E45"/>
    <w:rsid w:val="00643E6A"/>
    <w:rsid w:val="00644066"/>
    <w:rsid w:val="00645132"/>
    <w:rsid w:val="006452F8"/>
    <w:rsid w:val="006456A3"/>
    <w:rsid w:val="0064584D"/>
    <w:rsid w:val="00645C55"/>
    <w:rsid w:val="00645CE8"/>
    <w:rsid w:val="00646357"/>
    <w:rsid w:val="006467EF"/>
    <w:rsid w:val="00646A68"/>
    <w:rsid w:val="00646F8B"/>
    <w:rsid w:val="006471E3"/>
    <w:rsid w:val="006472BE"/>
    <w:rsid w:val="0064738B"/>
    <w:rsid w:val="00647872"/>
    <w:rsid w:val="00647E1D"/>
    <w:rsid w:val="006500B6"/>
    <w:rsid w:val="00650776"/>
    <w:rsid w:val="00651408"/>
    <w:rsid w:val="00651E53"/>
    <w:rsid w:val="006523B3"/>
    <w:rsid w:val="006524A8"/>
    <w:rsid w:val="00652A0E"/>
    <w:rsid w:val="00652B0C"/>
    <w:rsid w:val="0065301E"/>
    <w:rsid w:val="0065352B"/>
    <w:rsid w:val="00653737"/>
    <w:rsid w:val="006539FA"/>
    <w:rsid w:val="00653B61"/>
    <w:rsid w:val="00654356"/>
    <w:rsid w:val="0065528D"/>
    <w:rsid w:val="00655568"/>
    <w:rsid w:val="00655763"/>
    <w:rsid w:val="006557AB"/>
    <w:rsid w:val="00655EA4"/>
    <w:rsid w:val="00656372"/>
    <w:rsid w:val="0065637F"/>
    <w:rsid w:val="006564FC"/>
    <w:rsid w:val="0065670B"/>
    <w:rsid w:val="00656D3D"/>
    <w:rsid w:val="00657165"/>
    <w:rsid w:val="00657230"/>
    <w:rsid w:val="006572F1"/>
    <w:rsid w:val="006577EC"/>
    <w:rsid w:val="00657B95"/>
    <w:rsid w:val="00657CAF"/>
    <w:rsid w:val="00657F0C"/>
    <w:rsid w:val="006600FA"/>
    <w:rsid w:val="00660133"/>
    <w:rsid w:val="006603CA"/>
    <w:rsid w:val="00660E1B"/>
    <w:rsid w:val="006611D4"/>
    <w:rsid w:val="006613FF"/>
    <w:rsid w:val="0066191A"/>
    <w:rsid w:val="0066198D"/>
    <w:rsid w:val="00661A51"/>
    <w:rsid w:val="00661B9C"/>
    <w:rsid w:val="00662248"/>
    <w:rsid w:val="006624A9"/>
    <w:rsid w:val="00663386"/>
    <w:rsid w:val="00663464"/>
    <w:rsid w:val="0066372C"/>
    <w:rsid w:val="00663744"/>
    <w:rsid w:val="00663835"/>
    <w:rsid w:val="0066390B"/>
    <w:rsid w:val="00663A07"/>
    <w:rsid w:val="00663B30"/>
    <w:rsid w:val="00663BB0"/>
    <w:rsid w:val="006641AE"/>
    <w:rsid w:val="006641F6"/>
    <w:rsid w:val="006642F2"/>
    <w:rsid w:val="0066472A"/>
    <w:rsid w:val="00664B8C"/>
    <w:rsid w:val="00665035"/>
    <w:rsid w:val="00665211"/>
    <w:rsid w:val="0066549B"/>
    <w:rsid w:val="0066570E"/>
    <w:rsid w:val="006659C2"/>
    <w:rsid w:val="00665DF6"/>
    <w:rsid w:val="00666259"/>
    <w:rsid w:val="00666283"/>
    <w:rsid w:val="00666A6F"/>
    <w:rsid w:val="00666E2B"/>
    <w:rsid w:val="00667064"/>
    <w:rsid w:val="0066762E"/>
    <w:rsid w:val="006678BC"/>
    <w:rsid w:val="006679D5"/>
    <w:rsid w:val="00667A73"/>
    <w:rsid w:val="00667B0D"/>
    <w:rsid w:val="00667D20"/>
    <w:rsid w:val="00670154"/>
    <w:rsid w:val="006707B2"/>
    <w:rsid w:val="00670A11"/>
    <w:rsid w:val="00670B22"/>
    <w:rsid w:val="00671165"/>
    <w:rsid w:val="00671509"/>
    <w:rsid w:val="0067171C"/>
    <w:rsid w:val="006718B9"/>
    <w:rsid w:val="00671B4E"/>
    <w:rsid w:val="00672517"/>
    <w:rsid w:val="00673429"/>
    <w:rsid w:val="006734D8"/>
    <w:rsid w:val="00673B66"/>
    <w:rsid w:val="00673F1E"/>
    <w:rsid w:val="006740C2"/>
    <w:rsid w:val="006742DB"/>
    <w:rsid w:val="00674B65"/>
    <w:rsid w:val="00675985"/>
    <w:rsid w:val="00675FFE"/>
    <w:rsid w:val="0067686D"/>
    <w:rsid w:val="006774AF"/>
    <w:rsid w:val="00677DE9"/>
    <w:rsid w:val="006801DA"/>
    <w:rsid w:val="00680287"/>
    <w:rsid w:val="00680BAF"/>
    <w:rsid w:val="00680C31"/>
    <w:rsid w:val="00680D65"/>
    <w:rsid w:val="00682287"/>
    <w:rsid w:val="00682620"/>
    <w:rsid w:val="00682803"/>
    <w:rsid w:val="00682901"/>
    <w:rsid w:val="006836FE"/>
    <w:rsid w:val="00683B76"/>
    <w:rsid w:val="00683BD5"/>
    <w:rsid w:val="0068437E"/>
    <w:rsid w:val="00684D74"/>
    <w:rsid w:val="00684E78"/>
    <w:rsid w:val="00685306"/>
    <w:rsid w:val="00685493"/>
    <w:rsid w:val="00685C2A"/>
    <w:rsid w:val="00686289"/>
    <w:rsid w:val="00686696"/>
    <w:rsid w:val="00686C38"/>
    <w:rsid w:val="00686CAF"/>
    <w:rsid w:val="00686F75"/>
    <w:rsid w:val="0068711D"/>
    <w:rsid w:val="00687136"/>
    <w:rsid w:val="00687722"/>
    <w:rsid w:val="0069054E"/>
    <w:rsid w:val="006905FA"/>
    <w:rsid w:val="00690EC8"/>
    <w:rsid w:val="00691076"/>
    <w:rsid w:val="00691153"/>
    <w:rsid w:val="006919CF"/>
    <w:rsid w:val="006919F1"/>
    <w:rsid w:val="00691F6A"/>
    <w:rsid w:val="0069209E"/>
    <w:rsid w:val="00692373"/>
    <w:rsid w:val="00692681"/>
    <w:rsid w:val="00692AE1"/>
    <w:rsid w:val="00692C16"/>
    <w:rsid w:val="00692D19"/>
    <w:rsid w:val="00693421"/>
    <w:rsid w:val="00693483"/>
    <w:rsid w:val="00693EB7"/>
    <w:rsid w:val="0069441F"/>
    <w:rsid w:val="006947A0"/>
    <w:rsid w:val="00694F2B"/>
    <w:rsid w:val="00695872"/>
    <w:rsid w:val="00695A16"/>
    <w:rsid w:val="00695CAB"/>
    <w:rsid w:val="00696483"/>
    <w:rsid w:val="00696CB7"/>
    <w:rsid w:val="0069758A"/>
    <w:rsid w:val="00697622"/>
    <w:rsid w:val="00697668"/>
    <w:rsid w:val="00697688"/>
    <w:rsid w:val="00697890"/>
    <w:rsid w:val="00697D06"/>
    <w:rsid w:val="00697F5A"/>
    <w:rsid w:val="006A09DD"/>
    <w:rsid w:val="006A0D81"/>
    <w:rsid w:val="006A1719"/>
    <w:rsid w:val="006A1CFD"/>
    <w:rsid w:val="006A28CD"/>
    <w:rsid w:val="006A2FD3"/>
    <w:rsid w:val="006A3158"/>
    <w:rsid w:val="006A32EB"/>
    <w:rsid w:val="006A377B"/>
    <w:rsid w:val="006A3A18"/>
    <w:rsid w:val="006A4121"/>
    <w:rsid w:val="006A450C"/>
    <w:rsid w:val="006A49B4"/>
    <w:rsid w:val="006A4C23"/>
    <w:rsid w:val="006A4E14"/>
    <w:rsid w:val="006A5208"/>
    <w:rsid w:val="006A547D"/>
    <w:rsid w:val="006A5B6C"/>
    <w:rsid w:val="006A6076"/>
    <w:rsid w:val="006A60FF"/>
    <w:rsid w:val="006A7005"/>
    <w:rsid w:val="006A724A"/>
    <w:rsid w:val="006A7506"/>
    <w:rsid w:val="006A7682"/>
    <w:rsid w:val="006A7E4A"/>
    <w:rsid w:val="006A7F37"/>
    <w:rsid w:val="006A7F58"/>
    <w:rsid w:val="006A7F62"/>
    <w:rsid w:val="006B0032"/>
    <w:rsid w:val="006B04ED"/>
    <w:rsid w:val="006B08FC"/>
    <w:rsid w:val="006B0B73"/>
    <w:rsid w:val="006B0EA0"/>
    <w:rsid w:val="006B1611"/>
    <w:rsid w:val="006B19D8"/>
    <w:rsid w:val="006B1A12"/>
    <w:rsid w:val="006B1A9E"/>
    <w:rsid w:val="006B1C4C"/>
    <w:rsid w:val="006B1C66"/>
    <w:rsid w:val="006B1CAA"/>
    <w:rsid w:val="006B1DBE"/>
    <w:rsid w:val="006B1E95"/>
    <w:rsid w:val="006B260B"/>
    <w:rsid w:val="006B2634"/>
    <w:rsid w:val="006B2721"/>
    <w:rsid w:val="006B27B5"/>
    <w:rsid w:val="006B2C28"/>
    <w:rsid w:val="006B2D42"/>
    <w:rsid w:val="006B3237"/>
    <w:rsid w:val="006B36AE"/>
    <w:rsid w:val="006B371B"/>
    <w:rsid w:val="006B3B2C"/>
    <w:rsid w:val="006B3B54"/>
    <w:rsid w:val="006B3BB3"/>
    <w:rsid w:val="006B3D05"/>
    <w:rsid w:val="006B468E"/>
    <w:rsid w:val="006B4B81"/>
    <w:rsid w:val="006B4BB6"/>
    <w:rsid w:val="006B4BF8"/>
    <w:rsid w:val="006B5B29"/>
    <w:rsid w:val="006B64DB"/>
    <w:rsid w:val="006B660F"/>
    <w:rsid w:val="006B6AA5"/>
    <w:rsid w:val="006B6ABD"/>
    <w:rsid w:val="006B6E26"/>
    <w:rsid w:val="006B6F0B"/>
    <w:rsid w:val="006B70E3"/>
    <w:rsid w:val="006B728A"/>
    <w:rsid w:val="006B752A"/>
    <w:rsid w:val="006B7817"/>
    <w:rsid w:val="006B781C"/>
    <w:rsid w:val="006B78CC"/>
    <w:rsid w:val="006B7D1A"/>
    <w:rsid w:val="006B7D4F"/>
    <w:rsid w:val="006C0608"/>
    <w:rsid w:val="006C086E"/>
    <w:rsid w:val="006C0958"/>
    <w:rsid w:val="006C0A45"/>
    <w:rsid w:val="006C0FA1"/>
    <w:rsid w:val="006C1CE4"/>
    <w:rsid w:val="006C1D63"/>
    <w:rsid w:val="006C1FD4"/>
    <w:rsid w:val="006C1FE0"/>
    <w:rsid w:val="006C20B5"/>
    <w:rsid w:val="006C2409"/>
    <w:rsid w:val="006C362F"/>
    <w:rsid w:val="006C384F"/>
    <w:rsid w:val="006C3CCB"/>
    <w:rsid w:val="006C4B17"/>
    <w:rsid w:val="006C4F2B"/>
    <w:rsid w:val="006C5A8B"/>
    <w:rsid w:val="006C608C"/>
    <w:rsid w:val="006C6502"/>
    <w:rsid w:val="006C6BBF"/>
    <w:rsid w:val="006C7596"/>
    <w:rsid w:val="006D0402"/>
    <w:rsid w:val="006D07DF"/>
    <w:rsid w:val="006D0A87"/>
    <w:rsid w:val="006D0A95"/>
    <w:rsid w:val="006D0C5E"/>
    <w:rsid w:val="006D11C3"/>
    <w:rsid w:val="006D1252"/>
    <w:rsid w:val="006D1D39"/>
    <w:rsid w:val="006D22D6"/>
    <w:rsid w:val="006D2CFE"/>
    <w:rsid w:val="006D2DEB"/>
    <w:rsid w:val="006D2EB0"/>
    <w:rsid w:val="006D2F2A"/>
    <w:rsid w:val="006D34DD"/>
    <w:rsid w:val="006D3512"/>
    <w:rsid w:val="006D3EC8"/>
    <w:rsid w:val="006D3F6A"/>
    <w:rsid w:val="006D4046"/>
    <w:rsid w:val="006D4273"/>
    <w:rsid w:val="006D442C"/>
    <w:rsid w:val="006D4732"/>
    <w:rsid w:val="006D519E"/>
    <w:rsid w:val="006D563D"/>
    <w:rsid w:val="006D5DB9"/>
    <w:rsid w:val="006D62F9"/>
    <w:rsid w:val="006D63A6"/>
    <w:rsid w:val="006D67C6"/>
    <w:rsid w:val="006D6A18"/>
    <w:rsid w:val="006D6BE8"/>
    <w:rsid w:val="006D76D6"/>
    <w:rsid w:val="006D771C"/>
    <w:rsid w:val="006D7C13"/>
    <w:rsid w:val="006D7C27"/>
    <w:rsid w:val="006D7D4B"/>
    <w:rsid w:val="006D7F3E"/>
    <w:rsid w:val="006D7FB0"/>
    <w:rsid w:val="006E01D7"/>
    <w:rsid w:val="006E01E1"/>
    <w:rsid w:val="006E036E"/>
    <w:rsid w:val="006E03FB"/>
    <w:rsid w:val="006E0719"/>
    <w:rsid w:val="006E0CC8"/>
    <w:rsid w:val="006E14A9"/>
    <w:rsid w:val="006E15E4"/>
    <w:rsid w:val="006E17AC"/>
    <w:rsid w:val="006E1966"/>
    <w:rsid w:val="006E1C33"/>
    <w:rsid w:val="006E2475"/>
    <w:rsid w:val="006E3172"/>
    <w:rsid w:val="006E362E"/>
    <w:rsid w:val="006E399D"/>
    <w:rsid w:val="006E3B08"/>
    <w:rsid w:val="006E3EC0"/>
    <w:rsid w:val="006E4536"/>
    <w:rsid w:val="006E454C"/>
    <w:rsid w:val="006E45A5"/>
    <w:rsid w:val="006E4689"/>
    <w:rsid w:val="006E4D57"/>
    <w:rsid w:val="006E51E1"/>
    <w:rsid w:val="006E578F"/>
    <w:rsid w:val="006E5A17"/>
    <w:rsid w:val="006E5AD8"/>
    <w:rsid w:val="006E5C44"/>
    <w:rsid w:val="006E5FAE"/>
    <w:rsid w:val="006E6292"/>
    <w:rsid w:val="006E62E0"/>
    <w:rsid w:val="006E66F7"/>
    <w:rsid w:val="006E6FDF"/>
    <w:rsid w:val="006E7B4C"/>
    <w:rsid w:val="006E7DFE"/>
    <w:rsid w:val="006F00C3"/>
    <w:rsid w:val="006F067E"/>
    <w:rsid w:val="006F08DE"/>
    <w:rsid w:val="006F08E8"/>
    <w:rsid w:val="006F0E16"/>
    <w:rsid w:val="006F1A89"/>
    <w:rsid w:val="006F1C25"/>
    <w:rsid w:val="006F1F51"/>
    <w:rsid w:val="006F225C"/>
    <w:rsid w:val="006F246F"/>
    <w:rsid w:val="006F2584"/>
    <w:rsid w:val="006F2902"/>
    <w:rsid w:val="006F29FD"/>
    <w:rsid w:val="006F2CBC"/>
    <w:rsid w:val="006F2DCE"/>
    <w:rsid w:val="006F2F7B"/>
    <w:rsid w:val="006F3459"/>
    <w:rsid w:val="006F35A0"/>
    <w:rsid w:val="006F3631"/>
    <w:rsid w:val="006F39B7"/>
    <w:rsid w:val="006F3DA3"/>
    <w:rsid w:val="006F4115"/>
    <w:rsid w:val="006F429E"/>
    <w:rsid w:val="006F444F"/>
    <w:rsid w:val="006F5809"/>
    <w:rsid w:val="006F5AAD"/>
    <w:rsid w:val="006F5D2E"/>
    <w:rsid w:val="006F5FA7"/>
    <w:rsid w:val="006F65DF"/>
    <w:rsid w:val="006F6EBC"/>
    <w:rsid w:val="006F708A"/>
    <w:rsid w:val="006F7941"/>
    <w:rsid w:val="006F7B49"/>
    <w:rsid w:val="006F7F13"/>
    <w:rsid w:val="00700642"/>
    <w:rsid w:val="007007B4"/>
    <w:rsid w:val="007007FB"/>
    <w:rsid w:val="00700CB5"/>
    <w:rsid w:val="00700E86"/>
    <w:rsid w:val="0070112E"/>
    <w:rsid w:val="00701359"/>
    <w:rsid w:val="0070173D"/>
    <w:rsid w:val="00701DAA"/>
    <w:rsid w:val="00702079"/>
    <w:rsid w:val="0070232E"/>
    <w:rsid w:val="00702641"/>
    <w:rsid w:val="00702D24"/>
    <w:rsid w:val="00702E71"/>
    <w:rsid w:val="00702F21"/>
    <w:rsid w:val="0070308C"/>
    <w:rsid w:val="00703097"/>
    <w:rsid w:val="00703158"/>
    <w:rsid w:val="0070321B"/>
    <w:rsid w:val="00703227"/>
    <w:rsid w:val="00703302"/>
    <w:rsid w:val="007037D0"/>
    <w:rsid w:val="00703919"/>
    <w:rsid w:val="00703BB9"/>
    <w:rsid w:val="00703CAC"/>
    <w:rsid w:val="00703DC4"/>
    <w:rsid w:val="007042E9"/>
    <w:rsid w:val="00704E29"/>
    <w:rsid w:val="007056F7"/>
    <w:rsid w:val="007057ED"/>
    <w:rsid w:val="00705AC6"/>
    <w:rsid w:val="00705F50"/>
    <w:rsid w:val="00706119"/>
    <w:rsid w:val="0070632C"/>
    <w:rsid w:val="007064BE"/>
    <w:rsid w:val="00706ACE"/>
    <w:rsid w:val="00706D52"/>
    <w:rsid w:val="00706E41"/>
    <w:rsid w:val="00706E85"/>
    <w:rsid w:val="00707232"/>
    <w:rsid w:val="00707278"/>
    <w:rsid w:val="00707753"/>
    <w:rsid w:val="00710194"/>
    <w:rsid w:val="00710575"/>
    <w:rsid w:val="00710726"/>
    <w:rsid w:val="00710DFB"/>
    <w:rsid w:val="007120F8"/>
    <w:rsid w:val="00712120"/>
    <w:rsid w:val="007123E1"/>
    <w:rsid w:val="00712674"/>
    <w:rsid w:val="0071288F"/>
    <w:rsid w:val="00712B51"/>
    <w:rsid w:val="0071316A"/>
    <w:rsid w:val="007131E1"/>
    <w:rsid w:val="00713210"/>
    <w:rsid w:val="0071354C"/>
    <w:rsid w:val="00713B86"/>
    <w:rsid w:val="007144D0"/>
    <w:rsid w:val="00714695"/>
    <w:rsid w:val="007149DC"/>
    <w:rsid w:val="00714AE5"/>
    <w:rsid w:val="007158E5"/>
    <w:rsid w:val="00715B16"/>
    <w:rsid w:val="00716033"/>
    <w:rsid w:val="00716BFA"/>
    <w:rsid w:val="00717379"/>
    <w:rsid w:val="00720551"/>
    <w:rsid w:val="0072090B"/>
    <w:rsid w:val="00720F07"/>
    <w:rsid w:val="007214E0"/>
    <w:rsid w:val="00721BDC"/>
    <w:rsid w:val="00721E73"/>
    <w:rsid w:val="00722038"/>
    <w:rsid w:val="007220E5"/>
    <w:rsid w:val="007223CB"/>
    <w:rsid w:val="00722C8E"/>
    <w:rsid w:val="00722F30"/>
    <w:rsid w:val="00723307"/>
    <w:rsid w:val="00723592"/>
    <w:rsid w:val="007239B1"/>
    <w:rsid w:val="00723C08"/>
    <w:rsid w:val="00723C51"/>
    <w:rsid w:val="00724F2E"/>
    <w:rsid w:val="00724FED"/>
    <w:rsid w:val="00724FEF"/>
    <w:rsid w:val="0072580E"/>
    <w:rsid w:val="00725D7A"/>
    <w:rsid w:val="00725D80"/>
    <w:rsid w:val="007262F2"/>
    <w:rsid w:val="0072636D"/>
    <w:rsid w:val="00726C98"/>
    <w:rsid w:val="0072733E"/>
    <w:rsid w:val="0072783F"/>
    <w:rsid w:val="00727B17"/>
    <w:rsid w:val="00727FC0"/>
    <w:rsid w:val="00730092"/>
    <w:rsid w:val="0073061C"/>
    <w:rsid w:val="00730853"/>
    <w:rsid w:val="00730A22"/>
    <w:rsid w:val="00730D4F"/>
    <w:rsid w:val="00731F2E"/>
    <w:rsid w:val="0073208A"/>
    <w:rsid w:val="00732266"/>
    <w:rsid w:val="00732425"/>
    <w:rsid w:val="0073244C"/>
    <w:rsid w:val="0073267B"/>
    <w:rsid w:val="00732AAB"/>
    <w:rsid w:val="007335E6"/>
    <w:rsid w:val="0073408C"/>
    <w:rsid w:val="007340A3"/>
    <w:rsid w:val="0073427F"/>
    <w:rsid w:val="007343E2"/>
    <w:rsid w:val="00734B44"/>
    <w:rsid w:val="00734B48"/>
    <w:rsid w:val="00734ECD"/>
    <w:rsid w:val="0073522B"/>
    <w:rsid w:val="007357ED"/>
    <w:rsid w:val="007359BD"/>
    <w:rsid w:val="00735A3C"/>
    <w:rsid w:val="00735BA2"/>
    <w:rsid w:val="00736441"/>
    <w:rsid w:val="00736E97"/>
    <w:rsid w:val="00737325"/>
    <w:rsid w:val="00737BE6"/>
    <w:rsid w:val="00740148"/>
    <w:rsid w:val="00740460"/>
    <w:rsid w:val="007406C5"/>
    <w:rsid w:val="00740B4B"/>
    <w:rsid w:val="00741034"/>
    <w:rsid w:val="007410C2"/>
    <w:rsid w:val="00741123"/>
    <w:rsid w:val="00741438"/>
    <w:rsid w:val="0074150F"/>
    <w:rsid w:val="00741B0C"/>
    <w:rsid w:val="00741C56"/>
    <w:rsid w:val="00741CD4"/>
    <w:rsid w:val="007420C3"/>
    <w:rsid w:val="007420EE"/>
    <w:rsid w:val="00742273"/>
    <w:rsid w:val="007424FF"/>
    <w:rsid w:val="0074278E"/>
    <w:rsid w:val="007429AB"/>
    <w:rsid w:val="0074346E"/>
    <w:rsid w:val="00743757"/>
    <w:rsid w:val="007438D5"/>
    <w:rsid w:val="00743ADF"/>
    <w:rsid w:val="00743BA5"/>
    <w:rsid w:val="00743EC6"/>
    <w:rsid w:val="00744314"/>
    <w:rsid w:val="00744325"/>
    <w:rsid w:val="0074473D"/>
    <w:rsid w:val="0074492D"/>
    <w:rsid w:val="00744949"/>
    <w:rsid w:val="007449DF"/>
    <w:rsid w:val="00744B78"/>
    <w:rsid w:val="00744D67"/>
    <w:rsid w:val="007457E9"/>
    <w:rsid w:val="00745D22"/>
    <w:rsid w:val="00745F79"/>
    <w:rsid w:val="007463C8"/>
    <w:rsid w:val="00746585"/>
    <w:rsid w:val="007467D2"/>
    <w:rsid w:val="00746D62"/>
    <w:rsid w:val="007473D6"/>
    <w:rsid w:val="00747713"/>
    <w:rsid w:val="00750206"/>
    <w:rsid w:val="00750332"/>
    <w:rsid w:val="007504AD"/>
    <w:rsid w:val="00750805"/>
    <w:rsid w:val="00750815"/>
    <w:rsid w:val="007508E9"/>
    <w:rsid w:val="007509B7"/>
    <w:rsid w:val="00750F05"/>
    <w:rsid w:val="007511E3"/>
    <w:rsid w:val="00751A09"/>
    <w:rsid w:val="00751BE7"/>
    <w:rsid w:val="00751E44"/>
    <w:rsid w:val="0075233D"/>
    <w:rsid w:val="007523C4"/>
    <w:rsid w:val="0075249D"/>
    <w:rsid w:val="00752CA2"/>
    <w:rsid w:val="00752DC0"/>
    <w:rsid w:val="007537C5"/>
    <w:rsid w:val="00753A82"/>
    <w:rsid w:val="00754072"/>
    <w:rsid w:val="007544DC"/>
    <w:rsid w:val="0075491E"/>
    <w:rsid w:val="0075499F"/>
    <w:rsid w:val="00754A21"/>
    <w:rsid w:val="007551C4"/>
    <w:rsid w:val="007552E1"/>
    <w:rsid w:val="00755C1E"/>
    <w:rsid w:val="00755CE3"/>
    <w:rsid w:val="00755FDD"/>
    <w:rsid w:val="00756618"/>
    <w:rsid w:val="00756CA7"/>
    <w:rsid w:val="00757241"/>
    <w:rsid w:val="007573E3"/>
    <w:rsid w:val="0075741D"/>
    <w:rsid w:val="007602A0"/>
    <w:rsid w:val="0076037A"/>
    <w:rsid w:val="007606BB"/>
    <w:rsid w:val="00760BD8"/>
    <w:rsid w:val="007612F8"/>
    <w:rsid w:val="007615CC"/>
    <w:rsid w:val="00761BEF"/>
    <w:rsid w:val="00761D0D"/>
    <w:rsid w:val="00762098"/>
    <w:rsid w:val="0076236C"/>
    <w:rsid w:val="007623F6"/>
    <w:rsid w:val="007626AF"/>
    <w:rsid w:val="00762868"/>
    <w:rsid w:val="00762D6B"/>
    <w:rsid w:val="00762E1E"/>
    <w:rsid w:val="007630A0"/>
    <w:rsid w:val="00763625"/>
    <w:rsid w:val="007636DD"/>
    <w:rsid w:val="007637D1"/>
    <w:rsid w:val="00763985"/>
    <w:rsid w:val="00763D27"/>
    <w:rsid w:val="00764449"/>
    <w:rsid w:val="00764541"/>
    <w:rsid w:val="007647CA"/>
    <w:rsid w:val="0076487C"/>
    <w:rsid w:val="0076494C"/>
    <w:rsid w:val="00764CCF"/>
    <w:rsid w:val="00764FB2"/>
    <w:rsid w:val="00765413"/>
    <w:rsid w:val="00765A74"/>
    <w:rsid w:val="00765EE4"/>
    <w:rsid w:val="007660F4"/>
    <w:rsid w:val="00766564"/>
    <w:rsid w:val="007669D6"/>
    <w:rsid w:val="007669F9"/>
    <w:rsid w:val="00767028"/>
    <w:rsid w:val="00767052"/>
    <w:rsid w:val="0076792B"/>
    <w:rsid w:val="00770868"/>
    <w:rsid w:val="00770886"/>
    <w:rsid w:val="0077150C"/>
    <w:rsid w:val="0077177E"/>
    <w:rsid w:val="00771815"/>
    <w:rsid w:val="00771BA7"/>
    <w:rsid w:val="007726BE"/>
    <w:rsid w:val="00772BF8"/>
    <w:rsid w:val="00772C07"/>
    <w:rsid w:val="00772C6C"/>
    <w:rsid w:val="00772DC0"/>
    <w:rsid w:val="00772F97"/>
    <w:rsid w:val="0077381B"/>
    <w:rsid w:val="007738DF"/>
    <w:rsid w:val="00773946"/>
    <w:rsid w:val="007739E9"/>
    <w:rsid w:val="00773BF5"/>
    <w:rsid w:val="00773C86"/>
    <w:rsid w:val="00774072"/>
    <w:rsid w:val="0077429E"/>
    <w:rsid w:val="0077456C"/>
    <w:rsid w:val="007746DA"/>
    <w:rsid w:val="00774964"/>
    <w:rsid w:val="007749CF"/>
    <w:rsid w:val="00774C27"/>
    <w:rsid w:val="007750CA"/>
    <w:rsid w:val="00775107"/>
    <w:rsid w:val="007753BA"/>
    <w:rsid w:val="00775D24"/>
    <w:rsid w:val="00775D6A"/>
    <w:rsid w:val="00776228"/>
    <w:rsid w:val="0077633F"/>
    <w:rsid w:val="007763AE"/>
    <w:rsid w:val="007769CB"/>
    <w:rsid w:val="00776B27"/>
    <w:rsid w:val="00776CBA"/>
    <w:rsid w:val="00777200"/>
    <w:rsid w:val="00777493"/>
    <w:rsid w:val="007778B7"/>
    <w:rsid w:val="0078061C"/>
    <w:rsid w:val="0078063A"/>
    <w:rsid w:val="00780BBA"/>
    <w:rsid w:val="00780C21"/>
    <w:rsid w:val="00780D28"/>
    <w:rsid w:val="00780D6E"/>
    <w:rsid w:val="00780DAA"/>
    <w:rsid w:val="00780E2C"/>
    <w:rsid w:val="007810B6"/>
    <w:rsid w:val="007811B5"/>
    <w:rsid w:val="00781310"/>
    <w:rsid w:val="00781D6D"/>
    <w:rsid w:val="00781FC8"/>
    <w:rsid w:val="00782BDE"/>
    <w:rsid w:val="00782EB9"/>
    <w:rsid w:val="00782FCC"/>
    <w:rsid w:val="00783D34"/>
    <w:rsid w:val="00783E6A"/>
    <w:rsid w:val="007843BB"/>
    <w:rsid w:val="007843F6"/>
    <w:rsid w:val="00784651"/>
    <w:rsid w:val="00784CE3"/>
    <w:rsid w:val="00785117"/>
    <w:rsid w:val="007855E6"/>
    <w:rsid w:val="00785700"/>
    <w:rsid w:val="0078591F"/>
    <w:rsid w:val="00785BE1"/>
    <w:rsid w:val="00785C57"/>
    <w:rsid w:val="00785D8B"/>
    <w:rsid w:val="00785DF3"/>
    <w:rsid w:val="007861F2"/>
    <w:rsid w:val="00786F8B"/>
    <w:rsid w:val="007876D0"/>
    <w:rsid w:val="0078787A"/>
    <w:rsid w:val="00787CF4"/>
    <w:rsid w:val="00790207"/>
    <w:rsid w:val="007909A1"/>
    <w:rsid w:val="007913D1"/>
    <w:rsid w:val="0079143F"/>
    <w:rsid w:val="00791974"/>
    <w:rsid w:val="00791D29"/>
    <w:rsid w:val="00791D86"/>
    <w:rsid w:val="00792483"/>
    <w:rsid w:val="0079253A"/>
    <w:rsid w:val="00792716"/>
    <w:rsid w:val="0079349D"/>
    <w:rsid w:val="007938A4"/>
    <w:rsid w:val="0079394E"/>
    <w:rsid w:val="00794050"/>
    <w:rsid w:val="00794A0B"/>
    <w:rsid w:val="00794CE0"/>
    <w:rsid w:val="00794DF2"/>
    <w:rsid w:val="00794EDC"/>
    <w:rsid w:val="00794F88"/>
    <w:rsid w:val="00795026"/>
    <w:rsid w:val="007951A9"/>
    <w:rsid w:val="00795211"/>
    <w:rsid w:val="007952C1"/>
    <w:rsid w:val="00795536"/>
    <w:rsid w:val="00795898"/>
    <w:rsid w:val="007963DA"/>
    <w:rsid w:val="007966E0"/>
    <w:rsid w:val="00796852"/>
    <w:rsid w:val="00796D2E"/>
    <w:rsid w:val="00796F5B"/>
    <w:rsid w:val="0079722E"/>
    <w:rsid w:val="0079756A"/>
    <w:rsid w:val="00797EEF"/>
    <w:rsid w:val="007A00E0"/>
    <w:rsid w:val="007A0849"/>
    <w:rsid w:val="007A0968"/>
    <w:rsid w:val="007A0AED"/>
    <w:rsid w:val="007A0FCD"/>
    <w:rsid w:val="007A1E41"/>
    <w:rsid w:val="007A2058"/>
    <w:rsid w:val="007A2A9B"/>
    <w:rsid w:val="007A336B"/>
    <w:rsid w:val="007A34D9"/>
    <w:rsid w:val="007A3DAC"/>
    <w:rsid w:val="007A41F9"/>
    <w:rsid w:val="007A4204"/>
    <w:rsid w:val="007A4EB6"/>
    <w:rsid w:val="007A5073"/>
    <w:rsid w:val="007A5283"/>
    <w:rsid w:val="007A5493"/>
    <w:rsid w:val="007A5541"/>
    <w:rsid w:val="007A5B54"/>
    <w:rsid w:val="007A5CE8"/>
    <w:rsid w:val="007A615A"/>
    <w:rsid w:val="007A6900"/>
    <w:rsid w:val="007A6A22"/>
    <w:rsid w:val="007A6CEF"/>
    <w:rsid w:val="007A6D09"/>
    <w:rsid w:val="007A6E9B"/>
    <w:rsid w:val="007A72CA"/>
    <w:rsid w:val="007A74C9"/>
    <w:rsid w:val="007A7544"/>
    <w:rsid w:val="007A7729"/>
    <w:rsid w:val="007A7CA9"/>
    <w:rsid w:val="007A7D62"/>
    <w:rsid w:val="007A7F52"/>
    <w:rsid w:val="007B02E3"/>
    <w:rsid w:val="007B0849"/>
    <w:rsid w:val="007B0BCC"/>
    <w:rsid w:val="007B0CBB"/>
    <w:rsid w:val="007B10C8"/>
    <w:rsid w:val="007B15DD"/>
    <w:rsid w:val="007B18F9"/>
    <w:rsid w:val="007B1BF9"/>
    <w:rsid w:val="007B1C44"/>
    <w:rsid w:val="007B1D38"/>
    <w:rsid w:val="007B2984"/>
    <w:rsid w:val="007B2A4E"/>
    <w:rsid w:val="007B2E4F"/>
    <w:rsid w:val="007B2EBF"/>
    <w:rsid w:val="007B2F5C"/>
    <w:rsid w:val="007B2FE4"/>
    <w:rsid w:val="007B327C"/>
    <w:rsid w:val="007B33A0"/>
    <w:rsid w:val="007B3672"/>
    <w:rsid w:val="007B3856"/>
    <w:rsid w:val="007B385C"/>
    <w:rsid w:val="007B3AEE"/>
    <w:rsid w:val="007B3C3E"/>
    <w:rsid w:val="007B4064"/>
    <w:rsid w:val="007B4194"/>
    <w:rsid w:val="007B4563"/>
    <w:rsid w:val="007B47F7"/>
    <w:rsid w:val="007B4846"/>
    <w:rsid w:val="007B4BCB"/>
    <w:rsid w:val="007B4C8A"/>
    <w:rsid w:val="007B4E95"/>
    <w:rsid w:val="007B5BED"/>
    <w:rsid w:val="007B5D28"/>
    <w:rsid w:val="007B5FCA"/>
    <w:rsid w:val="007B6768"/>
    <w:rsid w:val="007B6BF8"/>
    <w:rsid w:val="007B6C2C"/>
    <w:rsid w:val="007B6E4C"/>
    <w:rsid w:val="007B718F"/>
    <w:rsid w:val="007B78DF"/>
    <w:rsid w:val="007B7D89"/>
    <w:rsid w:val="007B7D91"/>
    <w:rsid w:val="007B7DFF"/>
    <w:rsid w:val="007B7F09"/>
    <w:rsid w:val="007C0265"/>
    <w:rsid w:val="007C164B"/>
    <w:rsid w:val="007C165C"/>
    <w:rsid w:val="007C17F5"/>
    <w:rsid w:val="007C2780"/>
    <w:rsid w:val="007C2E44"/>
    <w:rsid w:val="007C351B"/>
    <w:rsid w:val="007C3585"/>
    <w:rsid w:val="007C39D2"/>
    <w:rsid w:val="007C4190"/>
    <w:rsid w:val="007C4370"/>
    <w:rsid w:val="007C4499"/>
    <w:rsid w:val="007C4561"/>
    <w:rsid w:val="007C56C6"/>
    <w:rsid w:val="007C5BF9"/>
    <w:rsid w:val="007C66C7"/>
    <w:rsid w:val="007C7836"/>
    <w:rsid w:val="007C7A6E"/>
    <w:rsid w:val="007C7CC1"/>
    <w:rsid w:val="007C7EB4"/>
    <w:rsid w:val="007D0175"/>
    <w:rsid w:val="007D0981"/>
    <w:rsid w:val="007D0ED1"/>
    <w:rsid w:val="007D0F02"/>
    <w:rsid w:val="007D0F18"/>
    <w:rsid w:val="007D21D0"/>
    <w:rsid w:val="007D2EF2"/>
    <w:rsid w:val="007D3019"/>
    <w:rsid w:val="007D30BF"/>
    <w:rsid w:val="007D3521"/>
    <w:rsid w:val="007D366E"/>
    <w:rsid w:val="007D36A3"/>
    <w:rsid w:val="007D48A5"/>
    <w:rsid w:val="007D4AED"/>
    <w:rsid w:val="007D5107"/>
    <w:rsid w:val="007D5215"/>
    <w:rsid w:val="007D5EE8"/>
    <w:rsid w:val="007D654D"/>
    <w:rsid w:val="007D6A06"/>
    <w:rsid w:val="007D6BE6"/>
    <w:rsid w:val="007D6F93"/>
    <w:rsid w:val="007D7085"/>
    <w:rsid w:val="007D71B9"/>
    <w:rsid w:val="007D72C3"/>
    <w:rsid w:val="007D7576"/>
    <w:rsid w:val="007D7781"/>
    <w:rsid w:val="007D78F0"/>
    <w:rsid w:val="007D7A28"/>
    <w:rsid w:val="007D7AB5"/>
    <w:rsid w:val="007E0376"/>
    <w:rsid w:val="007E03EA"/>
    <w:rsid w:val="007E0762"/>
    <w:rsid w:val="007E0843"/>
    <w:rsid w:val="007E0985"/>
    <w:rsid w:val="007E0C76"/>
    <w:rsid w:val="007E1009"/>
    <w:rsid w:val="007E1221"/>
    <w:rsid w:val="007E162C"/>
    <w:rsid w:val="007E1976"/>
    <w:rsid w:val="007E1C62"/>
    <w:rsid w:val="007E20D5"/>
    <w:rsid w:val="007E2192"/>
    <w:rsid w:val="007E240F"/>
    <w:rsid w:val="007E2720"/>
    <w:rsid w:val="007E298A"/>
    <w:rsid w:val="007E2BEC"/>
    <w:rsid w:val="007E2CDF"/>
    <w:rsid w:val="007E327A"/>
    <w:rsid w:val="007E3498"/>
    <w:rsid w:val="007E3A06"/>
    <w:rsid w:val="007E3A3E"/>
    <w:rsid w:val="007E44E4"/>
    <w:rsid w:val="007E5047"/>
    <w:rsid w:val="007E540F"/>
    <w:rsid w:val="007E54B1"/>
    <w:rsid w:val="007E557C"/>
    <w:rsid w:val="007E5A54"/>
    <w:rsid w:val="007E5DBF"/>
    <w:rsid w:val="007E6144"/>
    <w:rsid w:val="007E645A"/>
    <w:rsid w:val="007E648C"/>
    <w:rsid w:val="007E6718"/>
    <w:rsid w:val="007E6ABB"/>
    <w:rsid w:val="007E70FA"/>
    <w:rsid w:val="007E7601"/>
    <w:rsid w:val="007E7909"/>
    <w:rsid w:val="007E7E0B"/>
    <w:rsid w:val="007E7FD3"/>
    <w:rsid w:val="007F05F3"/>
    <w:rsid w:val="007F0F06"/>
    <w:rsid w:val="007F1557"/>
    <w:rsid w:val="007F1DA9"/>
    <w:rsid w:val="007F29BE"/>
    <w:rsid w:val="007F2B6A"/>
    <w:rsid w:val="007F3558"/>
    <w:rsid w:val="007F385E"/>
    <w:rsid w:val="007F45D9"/>
    <w:rsid w:val="007F4649"/>
    <w:rsid w:val="007F467F"/>
    <w:rsid w:val="007F55D2"/>
    <w:rsid w:val="007F58A5"/>
    <w:rsid w:val="007F58BF"/>
    <w:rsid w:val="007F622C"/>
    <w:rsid w:val="007F6745"/>
    <w:rsid w:val="007F6784"/>
    <w:rsid w:val="007F680E"/>
    <w:rsid w:val="007F6A09"/>
    <w:rsid w:val="007F6AEE"/>
    <w:rsid w:val="007F6C8C"/>
    <w:rsid w:val="007F70A3"/>
    <w:rsid w:val="007F7862"/>
    <w:rsid w:val="007F795F"/>
    <w:rsid w:val="007F7D9F"/>
    <w:rsid w:val="007F7E62"/>
    <w:rsid w:val="007F7F03"/>
    <w:rsid w:val="007F7F9E"/>
    <w:rsid w:val="008001D1"/>
    <w:rsid w:val="008001F3"/>
    <w:rsid w:val="008008C4"/>
    <w:rsid w:val="00800AC0"/>
    <w:rsid w:val="00800ACB"/>
    <w:rsid w:val="00800D0E"/>
    <w:rsid w:val="008011FA"/>
    <w:rsid w:val="00801413"/>
    <w:rsid w:val="0080141A"/>
    <w:rsid w:val="008014BF"/>
    <w:rsid w:val="008014EF"/>
    <w:rsid w:val="00801650"/>
    <w:rsid w:val="0080184D"/>
    <w:rsid w:val="00801C65"/>
    <w:rsid w:val="00801E0E"/>
    <w:rsid w:val="0080202F"/>
    <w:rsid w:val="0080209D"/>
    <w:rsid w:val="008020B8"/>
    <w:rsid w:val="00802278"/>
    <w:rsid w:val="00802792"/>
    <w:rsid w:val="00802F1F"/>
    <w:rsid w:val="00803145"/>
    <w:rsid w:val="0080345E"/>
    <w:rsid w:val="008050A8"/>
    <w:rsid w:val="00805C68"/>
    <w:rsid w:val="00805E53"/>
    <w:rsid w:val="00806C39"/>
    <w:rsid w:val="00806E32"/>
    <w:rsid w:val="008070A2"/>
    <w:rsid w:val="008071C6"/>
    <w:rsid w:val="008072B7"/>
    <w:rsid w:val="00807516"/>
    <w:rsid w:val="00807B3C"/>
    <w:rsid w:val="00807B73"/>
    <w:rsid w:val="00807B83"/>
    <w:rsid w:val="008100F0"/>
    <w:rsid w:val="00810907"/>
    <w:rsid w:val="00810E36"/>
    <w:rsid w:val="00810E3C"/>
    <w:rsid w:val="00810E5F"/>
    <w:rsid w:val="0081163B"/>
    <w:rsid w:val="0081164B"/>
    <w:rsid w:val="00811E5F"/>
    <w:rsid w:val="00811EC9"/>
    <w:rsid w:val="00812209"/>
    <w:rsid w:val="00812DCC"/>
    <w:rsid w:val="00812F98"/>
    <w:rsid w:val="0081304F"/>
    <w:rsid w:val="008130FE"/>
    <w:rsid w:val="0081340C"/>
    <w:rsid w:val="00813479"/>
    <w:rsid w:val="00813722"/>
    <w:rsid w:val="0081389F"/>
    <w:rsid w:val="00813AE3"/>
    <w:rsid w:val="0081402C"/>
    <w:rsid w:val="0081449C"/>
    <w:rsid w:val="00814983"/>
    <w:rsid w:val="00814BCC"/>
    <w:rsid w:val="00814C34"/>
    <w:rsid w:val="00814E57"/>
    <w:rsid w:val="00815BC2"/>
    <w:rsid w:val="008161CB"/>
    <w:rsid w:val="00816AD7"/>
    <w:rsid w:val="00816D76"/>
    <w:rsid w:val="00816DCA"/>
    <w:rsid w:val="00816E76"/>
    <w:rsid w:val="00817249"/>
    <w:rsid w:val="00817329"/>
    <w:rsid w:val="0081734C"/>
    <w:rsid w:val="00817519"/>
    <w:rsid w:val="00817863"/>
    <w:rsid w:val="008178F2"/>
    <w:rsid w:val="00817987"/>
    <w:rsid w:val="00817A7E"/>
    <w:rsid w:val="00817C0D"/>
    <w:rsid w:val="00817CD5"/>
    <w:rsid w:val="008205E4"/>
    <w:rsid w:val="00820A4C"/>
    <w:rsid w:val="00820C3E"/>
    <w:rsid w:val="00820CF6"/>
    <w:rsid w:val="00820F46"/>
    <w:rsid w:val="0082133E"/>
    <w:rsid w:val="008214F6"/>
    <w:rsid w:val="00821769"/>
    <w:rsid w:val="00821865"/>
    <w:rsid w:val="00821EFF"/>
    <w:rsid w:val="008220A3"/>
    <w:rsid w:val="0082242A"/>
    <w:rsid w:val="00822503"/>
    <w:rsid w:val="008226F6"/>
    <w:rsid w:val="00822832"/>
    <w:rsid w:val="0082290A"/>
    <w:rsid w:val="00822981"/>
    <w:rsid w:val="00822A0B"/>
    <w:rsid w:val="00822A64"/>
    <w:rsid w:val="00822B37"/>
    <w:rsid w:val="00822F7C"/>
    <w:rsid w:val="008231CF"/>
    <w:rsid w:val="0082345E"/>
    <w:rsid w:val="00823674"/>
    <w:rsid w:val="0082369C"/>
    <w:rsid w:val="00823BD7"/>
    <w:rsid w:val="00823FA1"/>
    <w:rsid w:val="0082438C"/>
    <w:rsid w:val="00824966"/>
    <w:rsid w:val="008250ED"/>
    <w:rsid w:val="00825453"/>
    <w:rsid w:val="00825872"/>
    <w:rsid w:val="00825CE1"/>
    <w:rsid w:val="00825EBF"/>
    <w:rsid w:val="00825FE3"/>
    <w:rsid w:val="008261E4"/>
    <w:rsid w:val="00826334"/>
    <w:rsid w:val="0082691F"/>
    <w:rsid w:val="00826D9A"/>
    <w:rsid w:val="0082709F"/>
    <w:rsid w:val="00827590"/>
    <w:rsid w:val="0082762E"/>
    <w:rsid w:val="00827755"/>
    <w:rsid w:val="0082786B"/>
    <w:rsid w:val="00827BE3"/>
    <w:rsid w:val="00827E57"/>
    <w:rsid w:val="00827E5C"/>
    <w:rsid w:val="00830156"/>
    <w:rsid w:val="0083016A"/>
    <w:rsid w:val="00830442"/>
    <w:rsid w:val="00830456"/>
    <w:rsid w:val="0083063C"/>
    <w:rsid w:val="008306B6"/>
    <w:rsid w:val="00830969"/>
    <w:rsid w:val="00830E17"/>
    <w:rsid w:val="00830E20"/>
    <w:rsid w:val="00830E6B"/>
    <w:rsid w:val="0083109A"/>
    <w:rsid w:val="008313C0"/>
    <w:rsid w:val="008315D1"/>
    <w:rsid w:val="00831819"/>
    <w:rsid w:val="00831D56"/>
    <w:rsid w:val="00831F26"/>
    <w:rsid w:val="00832109"/>
    <w:rsid w:val="00832209"/>
    <w:rsid w:val="00832EB8"/>
    <w:rsid w:val="00832EBF"/>
    <w:rsid w:val="008333DD"/>
    <w:rsid w:val="00833530"/>
    <w:rsid w:val="0083383F"/>
    <w:rsid w:val="008338BA"/>
    <w:rsid w:val="00833911"/>
    <w:rsid w:val="00833962"/>
    <w:rsid w:val="00833AA1"/>
    <w:rsid w:val="00833E43"/>
    <w:rsid w:val="0083434F"/>
    <w:rsid w:val="008344FD"/>
    <w:rsid w:val="00834603"/>
    <w:rsid w:val="0083477D"/>
    <w:rsid w:val="00834807"/>
    <w:rsid w:val="008349BD"/>
    <w:rsid w:val="00834A96"/>
    <w:rsid w:val="00834C1E"/>
    <w:rsid w:val="00834CC2"/>
    <w:rsid w:val="00834E17"/>
    <w:rsid w:val="00835295"/>
    <w:rsid w:val="00835465"/>
    <w:rsid w:val="0083576E"/>
    <w:rsid w:val="00835781"/>
    <w:rsid w:val="00835828"/>
    <w:rsid w:val="00835B5C"/>
    <w:rsid w:val="00836177"/>
    <w:rsid w:val="008361F7"/>
    <w:rsid w:val="00836284"/>
    <w:rsid w:val="00836CC9"/>
    <w:rsid w:val="00836CFC"/>
    <w:rsid w:val="00836F40"/>
    <w:rsid w:val="00837179"/>
    <w:rsid w:val="008375B6"/>
    <w:rsid w:val="008379B5"/>
    <w:rsid w:val="00840376"/>
    <w:rsid w:val="00840386"/>
    <w:rsid w:val="008404A3"/>
    <w:rsid w:val="0084077A"/>
    <w:rsid w:val="0084078A"/>
    <w:rsid w:val="00841255"/>
    <w:rsid w:val="008417E6"/>
    <w:rsid w:val="008419B4"/>
    <w:rsid w:val="00841B98"/>
    <w:rsid w:val="00842EE7"/>
    <w:rsid w:val="008435AC"/>
    <w:rsid w:val="008438D7"/>
    <w:rsid w:val="008439FC"/>
    <w:rsid w:val="00843AA9"/>
    <w:rsid w:val="00843DE5"/>
    <w:rsid w:val="00844480"/>
    <w:rsid w:val="008447C5"/>
    <w:rsid w:val="008449B4"/>
    <w:rsid w:val="00845084"/>
    <w:rsid w:val="008451B5"/>
    <w:rsid w:val="008453AC"/>
    <w:rsid w:val="00845838"/>
    <w:rsid w:val="00845BD6"/>
    <w:rsid w:val="00845FAF"/>
    <w:rsid w:val="00846376"/>
    <w:rsid w:val="008467E4"/>
    <w:rsid w:val="00846B0E"/>
    <w:rsid w:val="00846D7E"/>
    <w:rsid w:val="00847372"/>
    <w:rsid w:val="00847490"/>
    <w:rsid w:val="008477B9"/>
    <w:rsid w:val="00847AE0"/>
    <w:rsid w:val="00847C89"/>
    <w:rsid w:val="00847F2D"/>
    <w:rsid w:val="00847F32"/>
    <w:rsid w:val="00847FBD"/>
    <w:rsid w:val="00847FC0"/>
    <w:rsid w:val="00847FEC"/>
    <w:rsid w:val="0085040C"/>
    <w:rsid w:val="008506F0"/>
    <w:rsid w:val="00850BE9"/>
    <w:rsid w:val="00850FC5"/>
    <w:rsid w:val="00851217"/>
    <w:rsid w:val="008514AB"/>
    <w:rsid w:val="00851652"/>
    <w:rsid w:val="00851671"/>
    <w:rsid w:val="008526A8"/>
    <w:rsid w:val="00852B22"/>
    <w:rsid w:val="00853446"/>
    <w:rsid w:val="008538C7"/>
    <w:rsid w:val="0085447E"/>
    <w:rsid w:val="00854BB2"/>
    <w:rsid w:val="00854D99"/>
    <w:rsid w:val="008551FC"/>
    <w:rsid w:val="008554F1"/>
    <w:rsid w:val="00856A65"/>
    <w:rsid w:val="00856E91"/>
    <w:rsid w:val="00857016"/>
    <w:rsid w:val="00857178"/>
    <w:rsid w:val="0085726C"/>
    <w:rsid w:val="0085773F"/>
    <w:rsid w:val="008577CD"/>
    <w:rsid w:val="008579CE"/>
    <w:rsid w:val="00857CF1"/>
    <w:rsid w:val="00857F43"/>
    <w:rsid w:val="00860695"/>
    <w:rsid w:val="0086076F"/>
    <w:rsid w:val="00860BFC"/>
    <w:rsid w:val="00860DBC"/>
    <w:rsid w:val="00861015"/>
    <w:rsid w:val="00861109"/>
    <w:rsid w:val="00861214"/>
    <w:rsid w:val="00861319"/>
    <w:rsid w:val="00861B82"/>
    <w:rsid w:val="008623F3"/>
    <w:rsid w:val="00862F9E"/>
    <w:rsid w:val="008643F6"/>
    <w:rsid w:val="00864490"/>
    <w:rsid w:val="008644D4"/>
    <w:rsid w:val="008645F3"/>
    <w:rsid w:val="008649C8"/>
    <w:rsid w:val="00864BFD"/>
    <w:rsid w:val="00864BFE"/>
    <w:rsid w:val="00864D35"/>
    <w:rsid w:val="0086580D"/>
    <w:rsid w:val="00865ECE"/>
    <w:rsid w:val="008661EE"/>
    <w:rsid w:val="00866312"/>
    <w:rsid w:val="00866966"/>
    <w:rsid w:val="00866B3F"/>
    <w:rsid w:val="00867048"/>
    <w:rsid w:val="0086705B"/>
    <w:rsid w:val="0086717B"/>
    <w:rsid w:val="0086798E"/>
    <w:rsid w:val="00867C45"/>
    <w:rsid w:val="00867D83"/>
    <w:rsid w:val="00867F54"/>
    <w:rsid w:val="0087063A"/>
    <w:rsid w:val="00870A95"/>
    <w:rsid w:val="00870C07"/>
    <w:rsid w:val="00871368"/>
    <w:rsid w:val="0087141F"/>
    <w:rsid w:val="008715F1"/>
    <w:rsid w:val="00871D03"/>
    <w:rsid w:val="00872B5B"/>
    <w:rsid w:val="00872B9C"/>
    <w:rsid w:val="00872BB5"/>
    <w:rsid w:val="00872F36"/>
    <w:rsid w:val="008733E3"/>
    <w:rsid w:val="008737A0"/>
    <w:rsid w:val="00873A5C"/>
    <w:rsid w:val="0087451F"/>
    <w:rsid w:val="00875669"/>
    <w:rsid w:val="00875A6C"/>
    <w:rsid w:val="00876316"/>
    <w:rsid w:val="00876510"/>
    <w:rsid w:val="008769ED"/>
    <w:rsid w:val="00876A4A"/>
    <w:rsid w:val="00876ADD"/>
    <w:rsid w:val="008770EA"/>
    <w:rsid w:val="008773A0"/>
    <w:rsid w:val="008774E6"/>
    <w:rsid w:val="00877BF9"/>
    <w:rsid w:val="008800CC"/>
    <w:rsid w:val="00880227"/>
    <w:rsid w:val="008804F6"/>
    <w:rsid w:val="0088064D"/>
    <w:rsid w:val="00881563"/>
    <w:rsid w:val="00881CA5"/>
    <w:rsid w:val="00881F88"/>
    <w:rsid w:val="00881FAC"/>
    <w:rsid w:val="00881FB1"/>
    <w:rsid w:val="008822F5"/>
    <w:rsid w:val="008825AF"/>
    <w:rsid w:val="0088266A"/>
    <w:rsid w:val="00883139"/>
    <w:rsid w:val="0088399A"/>
    <w:rsid w:val="00883B2B"/>
    <w:rsid w:val="00883DC3"/>
    <w:rsid w:val="00883E22"/>
    <w:rsid w:val="00883E50"/>
    <w:rsid w:val="008841F6"/>
    <w:rsid w:val="00884378"/>
    <w:rsid w:val="00884435"/>
    <w:rsid w:val="0088444B"/>
    <w:rsid w:val="00884899"/>
    <w:rsid w:val="00884E43"/>
    <w:rsid w:val="0088582C"/>
    <w:rsid w:val="00885EE8"/>
    <w:rsid w:val="00886601"/>
    <w:rsid w:val="00886706"/>
    <w:rsid w:val="00886F67"/>
    <w:rsid w:val="00887680"/>
    <w:rsid w:val="00887D95"/>
    <w:rsid w:val="00887E97"/>
    <w:rsid w:val="00887EE5"/>
    <w:rsid w:val="00890471"/>
    <w:rsid w:val="00890BFA"/>
    <w:rsid w:val="00890C06"/>
    <w:rsid w:val="00891077"/>
    <w:rsid w:val="00891969"/>
    <w:rsid w:val="00891C47"/>
    <w:rsid w:val="00891CAD"/>
    <w:rsid w:val="00891E11"/>
    <w:rsid w:val="0089202C"/>
    <w:rsid w:val="00892A19"/>
    <w:rsid w:val="00892BC7"/>
    <w:rsid w:val="00892E74"/>
    <w:rsid w:val="0089317A"/>
    <w:rsid w:val="0089336B"/>
    <w:rsid w:val="0089383D"/>
    <w:rsid w:val="00894503"/>
    <w:rsid w:val="00894655"/>
    <w:rsid w:val="00894AE6"/>
    <w:rsid w:val="00894C5A"/>
    <w:rsid w:val="00894D8A"/>
    <w:rsid w:val="00894FF5"/>
    <w:rsid w:val="00895B1C"/>
    <w:rsid w:val="00895BF6"/>
    <w:rsid w:val="00896402"/>
    <w:rsid w:val="00896597"/>
    <w:rsid w:val="00896EBD"/>
    <w:rsid w:val="0089701B"/>
    <w:rsid w:val="008971ED"/>
    <w:rsid w:val="008973C8"/>
    <w:rsid w:val="008975D5"/>
    <w:rsid w:val="008977E3"/>
    <w:rsid w:val="0089794C"/>
    <w:rsid w:val="00897C0D"/>
    <w:rsid w:val="008A00A1"/>
    <w:rsid w:val="008A0790"/>
    <w:rsid w:val="008A0812"/>
    <w:rsid w:val="008A0CC9"/>
    <w:rsid w:val="008A0CD9"/>
    <w:rsid w:val="008A1702"/>
    <w:rsid w:val="008A1A47"/>
    <w:rsid w:val="008A1C1D"/>
    <w:rsid w:val="008A1CE7"/>
    <w:rsid w:val="008A1D1C"/>
    <w:rsid w:val="008A1F31"/>
    <w:rsid w:val="008A262E"/>
    <w:rsid w:val="008A29BC"/>
    <w:rsid w:val="008A2A91"/>
    <w:rsid w:val="008A2BB8"/>
    <w:rsid w:val="008A34F1"/>
    <w:rsid w:val="008A366F"/>
    <w:rsid w:val="008A382E"/>
    <w:rsid w:val="008A3875"/>
    <w:rsid w:val="008A3892"/>
    <w:rsid w:val="008A38A7"/>
    <w:rsid w:val="008A3C24"/>
    <w:rsid w:val="008A3C54"/>
    <w:rsid w:val="008A3CC5"/>
    <w:rsid w:val="008A401C"/>
    <w:rsid w:val="008A434A"/>
    <w:rsid w:val="008A4580"/>
    <w:rsid w:val="008A4628"/>
    <w:rsid w:val="008A4715"/>
    <w:rsid w:val="008A47E1"/>
    <w:rsid w:val="008A4D37"/>
    <w:rsid w:val="008A5185"/>
    <w:rsid w:val="008A57B8"/>
    <w:rsid w:val="008A5F69"/>
    <w:rsid w:val="008A5FDD"/>
    <w:rsid w:val="008A602F"/>
    <w:rsid w:val="008A659D"/>
    <w:rsid w:val="008A65FB"/>
    <w:rsid w:val="008A68A3"/>
    <w:rsid w:val="008A7389"/>
    <w:rsid w:val="008A758D"/>
    <w:rsid w:val="008A76E8"/>
    <w:rsid w:val="008A77D1"/>
    <w:rsid w:val="008A77D6"/>
    <w:rsid w:val="008A7880"/>
    <w:rsid w:val="008A7D2A"/>
    <w:rsid w:val="008B000E"/>
    <w:rsid w:val="008B0112"/>
    <w:rsid w:val="008B0560"/>
    <w:rsid w:val="008B059C"/>
    <w:rsid w:val="008B07AF"/>
    <w:rsid w:val="008B0951"/>
    <w:rsid w:val="008B0A20"/>
    <w:rsid w:val="008B0AC0"/>
    <w:rsid w:val="008B0CF2"/>
    <w:rsid w:val="008B0D36"/>
    <w:rsid w:val="008B0F8C"/>
    <w:rsid w:val="008B178A"/>
    <w:rsid w:val="008B1B8E"/>
    <w:rsid w:val="008B1DCD"/>
    <w:rsid w:val="008B1E3D"/>
    <w:rsid w:val="008B1F21"/>
    <w:rsid w:val="008B2064"/>
    <w:rsid w:val="008B2067"/>
    <w:rsid w:val="008B2564"/>
    <w:rsid w:val="008B265C"/>
    <w:rsid w:val="008B2E38"/>
    <w:rsid w:val="008B3177"/>
    <w:rsid w:val="008B324F"/>
    <w:rsid w:val="008B3255"/>
    <w:rsid w:val="008B33AB"/>
    <w:rsid w:val="008B38EC"/>
    <w:rsid w:val="008B3CDE"/>
    <w:rsid w:val="008B3EEB"/>
    <w:rsid w:val="008B3FA8"/>
    <w:rsid w:val="008B45B7"/>
    <w:rsid w:val="008B475D"/>
    <w:rsid w:val="008B48BD"/>
    <w:rsid w:val="008B4956"/>
    <w:rsid w:val="008B4E71"/>
    <w:rsid w:val="008B4EAE"/>
    <w:rsid w:val="008B5462"/>
    <w:rsid w:val="008B5A19"/>
    <w:rsid w:val="008B5D3C"/>
    <w:rsid w:val="008B69E8"/>
    <w:rsid w:val="008B6BFF"/>
    <w:rsid w:val="008B6CA3"/>
    <w:rsid w:val="008B6CFA"/>
    <w:rsid w:val="008B7172"/>
    <w:rsid w:val="008B7327"/>
    <w:rsid w:val="008B76D3"/>
    <w:rsid w:val="008B76F9"/>
    <w:rsid w:val="008B7E14"/>
    <w:rsid w:val="008B7E71"/>
    <w:rsid w:val="008B7FEE"/>
    <w:rsid w:val="008C01E5"/>
    <w:rsid w:val="008C03C4"/>
    <w:rsid w:val="008C0475"/>
    <w:rsid w:val="008C07E6"/>
    <w:rsid w:val="008C08C8"/>
    <w:rsid w:val="008C08EB"/>
    <w:rsid w:val="008C0AD4"/>
    <w:rsid w:val="008C0C4A"/>
    <w:rsid w:val="008C14D0"/>
    <w:rsid w:val="008C1919"/>
    <w:rsid w:val="008C1AC0"/>
    <w:rsid w:val="008C1CEF"/>
    <w:rsid w:val="008C1D30"/>
    <w:rsid w:val="008C1EB3"/>
    <w:rsid w:val="008C2276"/>
    <w:rsid w:val="008C2977"/>
    <w:rsid w:val="008C2DF0"/>
    <w:rsid w:val="008C2E25"/>
    <w:rsid w:val="008C3094"/>
    <w:rsid w:val="008C3359"/>
    <w:rsid w:val="008C3F00"/>
    <w:rsid w:val="008C41D4"/>
    <w:rsid w:val="008C436C"/>
    <w:rsid w:val="008C475A"/>
    <w:rsid w:val="008C4953"/>
    <w:rsid w:val="008C4A8D"/>
    <w:rsid w:val="008C4FB8"/>
    <w:rsid w:val="008C5571"/>
    <w:rsid w:val="008C5696"/>
    <w:rsid w:val="008C5826"/>
    <w:rsid w:val="008C5D79"/>
    <w:rsid w:val="008C5EBB"/>
    <w:rsid w:val="008C616E"/>
    <w:rsid w:val="008C6355"/>
    <w:rsid w:val="008C6391"/>
    <w:rsid w:val="008C6607"/>
    <w:rsid w:val="008C6624"/>
    <w:rsid w:val="008C7138"/>
    <w:rsid w:val="008C7627"/>
    <w:rsid w:val="008C796E"/>
    <w:rsid w:val="008C7A8B"/>
    <w:rsid w:val="008C7FB6"/>
    <w:rsid w:val="008D05D7"/>
    <w:rsid w:val="008D0F2C"/>
    <w:rsid w:val="008D0F70"/>
    <w:rsid w:val="008D13BC"/>
    <w:rsid w:val="008D14FB"/>
    <w:rsid w:val="008D19EA"/>
    <w:rsid w:val="008D1B62"/>
    <w:rsid w:val="008D1C46"/>
    <w:rsid w:val="008D1EC4"/>
    <w:rsid w:val="008D1F47"/>
    <w:rsid w:val="008D2010"/>
    <w:rsid w:val="008D2889"/>
    <w:rsid w:val="008D2C12"/>
    <w:rsid w:val="008D2D54"/>
    <w:rsid w:val="008D2E99"/>
    <w:rsid w:val="008D2FA8"/>
    <w:rsid w:val="008D3368"/>
    <w:rsid w:val="008D33A2"/>
    <w:rsid w:val="008D3C1E"/>
    <w:rsid w:val="008D43DD"/>
    <w:rsid w:val="008D4B68"/>
    <w:rsid w:val="008D4E32"/>
    <w:rsid w:val="008D5161"/>
    <w:rsid w:val="008D532A"/>
    <w:rsid w:val="008D5579"/>
    <w:rsid w:val="008D6049"/>
    <w:rsid w:val="008D61D6"/>
    <w:rsid w:val="008D63D0"/>
    <w:rsid w:val="008D65D5"/>
    <w:rsid w:val="008D66BC"/>
    <w:rsid w:val="008D6DA3"/>
    <w:rsid w:val="008D6E04"/>
    <w:rsid w:val="008D6E7C"/>
    <w:rsid w:val="008D7152"/>
    <w:rsid w:val="008D7155"/>
    <w:rsid w:val="008D7179"/>
    <w:rsid w:val="008D7F80"/>
    <w:rsid w:val="008E01B2"/>
    <w:rsid w:val="008E03AF"/>
    <w:rsid w:val="008E0628"/>
    <w:rsid w:val="008E0C72"/>
    <w:rsid w:val="008E0E18"/>
    <w:rsid w:val="008E145F"/>
    <w:rsid w:val="008E17A3"/>
    <w:rsid w:val="008E17EE"/>
    <w:rsid w:val="008E1D88"/>
    <w:rsid w:val="008E1ECB"/>
    <w:rsid w:val="008E2371"/>
    <w:rsid w:val="008E243A"/>
    <w:rsid w:val="008E2819"/>
    <w:rsid w:val="008E2E1A"/>
    <w:rsid w:val="008E2FDD"/>
    <w:rsid w:val="008E34D0"/>
    <w:rsid w:val="008E3B0C"/>
    <w:rsid w:val="008E3FEE"/>
    <w:rsid w:val="008E4242"/>
    <w:rsid w:val="008E48F1"/>
    <w:rsid w:val="008E49C3"/>
    <w:rsid w:val="008E4A1C"/>
    <w:rsid w:val="008E4BF0"/>
    <w:rsid w:val="008E4DB8"/>
    <w:rsid w:val="008E52B1"/>
    <w:rsid w:val="008E55F1"/>
    <w:rsid w:val="008E5C27"/>
    <w:rsid w:val="008E5C71"/>
    <w:rsid w:val="008E60C2"/>
    <w:rsid w:val="008E63FB"/>
    <w:rsid w:val="008E6A77"/>
    <w:rsid w:val="008E7134"/>
    <w:rsid w:val="008E74EA"/>
    <w:rsid w:val="008E76EA"/>
    <w:rsid w:val="008E76F4"/>
    <w:rsid w:val="008E7A6F"/>
    <w:rsid w:val="008E7B7F"/>
    <w:rsid w:val="008E7BB1"/>
    <w:rsid w:val="008E7C87"/>
    <w:rsid w:val="008E7FF1"/>
    <w:rsid w:val="008F009D"/>
    <w:rsid w:val="008F046E"/>
    <w:rsid w:val="008F0568"/>
    <w:rsid w:val="008F0843"/>
    <w:rsid w:val="008F0844"/>
    <w:rsid w:val="008F09E3"/>
    <w:rsid w:val="008F19A7"/>
    <w:rsid w:val="008F2064"/>
    <w:rsid w:val="008F2358"/>
    <w:rsid w:val="008F2433"/>
    <w:rsid w:val="008F2840"/>
    <w:rsid w:val="008F2CA4"/>
    <w:rsid w:val="008F2D8D"/>
    <w:rsid w:val="008F2E79"/>
    <w:rsid w:val="008F304B"/>
    <w:rsid w:val="008F35B4"/>
    <w:rsid w:val="008F35BE"/>
    <w:rsid w:val="008F3834"/>
    <w:rsid w:val="008F3F20"/>
    <w:rsid w:val="008F401E"/>
    <w:rsid w:val="008F482D"/>
    <w:rsid w:val="008F51B7"/>
    <w:rsid w:val="008F5444"/>
    <w:rsid w:val="008F5D4C"/>
    <w:rsid w:val="008F601C"/>
    <w:rsid w:val="008F6524"/>
    <w:rsid w:val="008F6A1D"/>
    <w:rsid w:val="008F6C4A"/>
    <w:rsid w:val="008F6F13"/>
    <w:rsid w:val="008F7099"/>
    <w:rsid w:val="008F72F8"/>
    <w:rsid w:val="008F75CF"/>
    <w:rsid w:val="008F779F"/>
    <w:rsid w:val="008F7CA4"/>
    <w:rsid w:val="008F7D61"/>
    <w:rsid w:val="00900382"/>
    <w:rsid w:val="00900413"/>
    <w:rsid w:val="009007CB"/>
    <w:rsid w:val="00900B52"/>
    <w:rsid w:val="009010AF"/>
    <w:rsid w:val="009012C4"/>
    <w:rsid w:val="00901921"/>
    <w:rsid w:val="00901BAF"/>
    <w:rsid w:val="00901BF2"/>
    <w:rsid w:val="00902733"/>
    <w:rsid w:val="00903108"/>
    <w:rsid w:val="009031C6"/>
    <w:rsid w:val="00903233"/>
    <w:rsid w:val="009034D1"/>
    <w:rsid w:val="009039C3"/>
    <w:rsid w:val="00903EA2"/>
    <w:rsid w:val="00904204"/>
    <w:rsid w:val="00904D1E"/>
    <w:rsid w:val="00904D49"/>
    <w:rsid w:val="00904EBA"/>
    <w:rsid w:val="00904FFB"/>
    <w:rsid w:val="0090519A"/>
    <w:rsid w:val="00905301"/>
    <w:rsid w:val="009054CD"/>
    <w:rsid w:val="0090587C"/>
    <w:rsid w:val="00905D98"/>
    <w:rsid w:val="00906915"/>
    <w:rsid w:val="00906DAC"/>
    <w:rsid w:val="00906F42"/>
    <w:rsid w:val="009075CD"/>
    <w:rsid w:val="00907C2E"/>
    <w:rsid w:val="009101DA"/>
    <w:rsid w:val="009118FE"/>
    <w:rsid w:val="00911AA5"/>
    <w:rsid w:val="00911C41"/>
    <w:rsid w:val="00912003"/>
    <w:rsid w:val="00912065"/>
    <w:rsid w:val="00912807"/>
    <w:rsid w:val="0091360F"/>
    <w:rsid w:val="00913611"/>
    <w:rsid w:val="00913D42"/>
    <w:rsid w:val="00913D6E"/>
    <w:rsid w:val="009141BA"/>
    <w:rsid w:val="0091481B"/>
    <w:rsid w:val="009149B0"/>
    <w:rsid w:val="00915AD4"/>
    <w:rsid w:val="00915DF4"/>
    <w:rsid w:val="0091741D"/>
    <w:rsid w:val="0091747D"/>
    <w:rsid w:val="009176F5"/>
    <w:rsid w:val="009178C6"/>
    <w:rsid w:val="00917982"/>
    <w:rsid w:val="00917A86"/>
    <w:rsid w:val="00917ACB"/>
    <w:rsid w:val="00917EE5"/>
    <w:rsid w:val="00920090"/>
    <w:rsid w:val="00920345"/>
    <w:rsid w:val="00920357"/>
    <w:rsid w:val="0092085E"/>
    <w:rsid w:val="00920DB1"/>
    <w:rsid w:val="0092110B"/>
    <w:rsid w:val="0092171F"/>
    <w:rsid w:val="00921FAF"/>
    <w:rsid w:val="00922078"/>
    <w:rsid w:val="0092219A"/>
    <w:rsid w:val="00922352"/>
    <w:rsid w:val="009224AA"/>
    <w:rsid w:val="009225E2"/>
    <w:rsid w:val="00922975"/>
    <w:rsid w:val="00922BE1"/>
    <w:rsid w:val="009231D5"/>
    <w:rsid w:val="00923247"/>
    <w:rsid w:val="00923567"/>
    <w:rsid w:val="00923A7B"/>
    <w:rsid w:val="00923D6C"/>
    <w:rsid w:val="00924394"/>
    <w:rsid w:val="0092442F"/>
    <w:rsid w:val="00924910"/>
    <w:rsid w:val="00924962"/>
    <w:rsid w:val="00924A66"/>
    <w:rsid w:val="00924D5B"/>
    <w:rsid w:val="00924DDF"/>
    <w:rsid w:val="00924F47"/>
    <w:rsid w:val="009250C7"/>
    <w:rsid w:val="00925256"/>
    <w:rsid w:val="009258A5"/>
    <w:rsid w:val="00925A70"/>
    <w:rsid w:val="00925C06"/>
    <w:rsid w:val="00925CA0"/>
    <w:rsid w:val="00925E9C"/>
    <w:rsid w:val="00925F47"/>
    <w:rsid w:val="0092614E"/>
    <w:rsid w:val="00926375"/>
    <w:rsid w:val="00926376"/>
    <w:rsid w:val="009265FA"/>
    <w:rsid w:val="00926BA8"/>
    <w:rsid w:val="00926E49"/>
    <w:rsid w:val="009270C2"/>
    <w:rsid w:val="00927515"/>
    <w:rsid w:val="00927534"/>
    <w:rsid w:val="009275ED"/>
    <w:rsid w:val="00927830"/>
    <w:rsid w:val="00927E25"/>
    <w:rsid w:val="00930011"/>
    <w:rsid w:val="009301E1"/>
    <w:rsid w:val="009305C2"/>
    <w:rsid w:val="0093063B"/>
    <w:rsid w:val="00930E90"/>
    <w:rsid w:val="009311AA"/>
    <w:rsid w:val="00931B79"/>
    <w:rsid w:val="00931F5B"/>
    <w:rsid w:val="009322FB"/>
    <w:rsid w:val="00932526"/>
    <w:rsid w:val="00932537"/>
    <w:rsid w:val="00932BEC"/>
    <w:rsid w:val="00933027"/>
    <w:rsid w:val="00933F4C"/>
    <w:rsid w:val="00934871"/>
    <w:rsid w:val="00934D7D"/>
    <w:rsid w:val="00934ED9"/>
    <w:rsid w:val="00935B0A"/>
    <w:rsid w:val="00935F13"/>
    <w:rsid w:val="00936087"/>
    <w:rsid w:val="009362A0"/>
    <w:rsid w:val="00936730"/>
    <w:rsid w:val="00936A2F"/>
    <w:rsid w:val="00936BFD"/>
    <w:rsid w:val="00937025"/>
    <w:rsid w:val="00937092"/>
    <w:rsid w:val="00937318"/>
    <w:rsid w:val="009373C5"/>
    <w:rsid w:val="00937546"/>
    <w:rsid w:val="0093774F"/>
    <w:rsid w:val="009378B7"/>
    <w:rsid w:val="009379DB"/>
    <w:rsid w:val="00937DEB"/>
    <w:rsid w:val="009400DE"/>
    <w:rsid w:val="00940270"/>
    <w:rsid w:val="00940B4F"/>
    <w:rsid w:val="00940BC4"/>
    <w:rsid w:val="009412A0"/>
    <w:rsid w:val="00941325"/>
    <w:rsid w:val="00941481"/>
    <w:rsid w:val="009418E1"/>
    <w:rsid w:val="0094234A"/>
    <w:rsid w:val="009423F9"/>
    <w:rsid w:val="009424E0"/>
    <w:rsid w:val="00942C97"/>
    <w:rsid w:val="00942F26"/>
    <w:rsid w:val="00943031"/>
    <w:rsid w:val="00943256"/>
    <w:rsid w:val="00943488"/>
    <w:rsid w:val="00943FC1"/>
    <w:rsid w:val="009443B1"/>
    <w:rsid w:val="00944786"/>
    <w:rsid w:val="00944D51"/>
    <w:rsid w:val="009451B7"/>
    <w:rsid w:val="00945540"/>
    <w:rsid w:val="00945548"/>
    <w:rsid w:val="00945576"/>
    <w:rsid w:val="00945F70"/>
    <w:rsid w:val="00946022"/>
    <w:rsid w:val="0094629D"/>
    <w:rsid w:val="009467B5"/>
    <w:rsid w:val="0094696F"/>
    <w:rsid w:val="009472BE"/>
    <w:rsid w:val="00947BD1"/>
    <w:rsid w:val="00950569"/>
    <w:rsid w:val="00950CB9"/>
    <w:rsid w:val="00950EE0"/>
    <w:rsid w:val="00950F46"/>
    <w:rsid w:val="0095130B"/>
    <w:rsid w:val="009514C1"/>
    <w:rsid w:val="00951A29"/>
    <w:rsid w:val="00951B70"/>
    <w:rsid w:val="009525FF"/>
    <w:rsid w:val="009528BF"/>
    <w:rsid w:val="009529B6"/>
    <w:rsid w:val="00952A33"/>
    <w:rsid w:val="00952F10"/>
    <w:rsid w:val="009532DF"/>
    <w:rsid w:val="00954761"/>
    <w:rsid w:val="009547CB"/>
    <w:rsid w:val="009549AE"/>
    <w:rsid w:val="00954FD5"/>
    <w:rsid w:val="00954FFA"/>
    <w:rsid w:val="0095511D"/>
    <w:rsid w:val="00955556"/>
    <w:rsid w:val="009557CD"/>
    <w:rsid w:val="00955A0A"/>
    <w:rsid w:val="00955A96"/>
    <w:rsid w:val="00955DD6"/>
    <w:rsid w:val="00955FE3"/>
    <w:rsid w:val="00956084"/>
    <w:rsid w:val="009561E7"/>
    <w:rsid w:val="00956434"/>
    <w:rsid w:val="0095666B"/>
    <w:rsid w:val="00956700"/>
    <w:rsid w:val="00956895"/>
    <w:rsid w:val="00957288"/>
    <w:rsid w:val="009573C6"/>
    <w:rsid w:val="009576DF"/>
    <w:rsid w:val="00957757"/>
    <w:rsid w:val="00957924"/>
    <w:rsid w:val="00960009"/>
    <w:rsid w:val="009602A7"/>
    <w:rsid w:val="00960422"/>
    <w:rsid w:val="009606C8"/>
    <w:rsid w:val="009608FC"/>
    <w:rsid w:val="00960D1C"/>
    <w:rsid w:val="009618CF"/>
    <w:rsid w:val="00961C13"/>
    <w:rsid w:val="009623C9"/>
    <w:rsid w:val="00962C2D"/>
    <w:rsid w:val="00962F27"/>
    <w:rsid w:val="009630D0"/>
    <w:rsid w:val="00963572"/>
    <w:rsid w:val="00963754"/>
    <w:rsid w:val="00963B47"/>
    <w:rsid w:val="00963CA2"/>
    <w:rsid w:val="009641C1"/>
    <w:rsid w:val="00964349"/>
    <w:rsid w:val="00964D4D"/>
    <w:rsid w:val="0096529D"/>
    <w:rsid w:val="00965309"/>
    <w:rsid w:val="009654EC"/>
    <w:rsid w:val="009655F0"/>
    <w:rsid w:val="0096567F"/>
    <w:rsid w:val="00965809"/>
    <w:rsid w:val="0096589A"/>
    <w:rsid w:val="00965918"/>
    <w:rsid w:val="00965DC2"/>
    <w:rsid w:val="0096615D"/>
    <w:rsid w:val="00966374"/>
    <w:rsid w:val="009667A9"/>
    <w:rsid w:val="00966A13"/>
    <w:rsid w:val="00966A1B"/>
    <w:rsid w:val="00966A91"/>
    <w:rsid w:val="0096729A"/>
    <w:rsid w:val="00967580"/>
    <w:rsid w:val="00967806"/>
    <w:rsid w:val="00967A33"/>
    <w:rsid w:val="00967DBC"/>
    <w:rsid w:val="009700D6"/>
    <w:rsid w:val="0097040B"/>
    <w:rsid w:val="00970A92"/>
    <w:rsid w:val="00970B4B"/>
    <w:rsid w:val="009711D2"/>
    <w:rsid w:val="00971B0D"/>
    <w:rsid w:val="00971C13"/>
    <w:rsid w:val="00971D2E"/>
    <w:rsid w:val="00971DF9"/>
    <w:rsid w:val="00971E51"/>
    <w:rsid w:val="00971EAB"/>
    <w:rsid w:val="00971EC7"/>
    <w:rsid w:val="00972285"/>
    <w:rsid w:val="0097259D"/>
    <w:rsid w:val="00972AAB"/>
    <w:rsid w:val="00973443"/>
    <w:rsid w:val="009737D3"/>
    <w:rsid w:val="009737EA"/>
    <w:rsid w:val="009738ED"/>
    <w:rsid w:val="009738F8"/>
    <w:rsid w:val="009744BB"/>
    <w:rsid w:val="009746C2"/>
    <w:rsid w:val="009747FD"/>
    <w:rsid w:val="009749D5"/>
    <w:rsid w:val="00975028"/>
    <w:rsid w:val="009759BA"/>
    <w:rsid w:val="00975A1B"/>
    <w:rsid w:val="00975D96"/>
    <w:rsid w:val="009769C5"/>
    <w:rsid w:val="00976BDD"/>
    <w:rsid w:val="00977048"/>
    <w:rsid w:val="00977341"/>
    <w:rsid w:val="009776DE"/>
    <w:rsid w:val="00977909"/>
    <w:rsid w:val="00977BED"/>
    <w:rsid w:val="0098072E"/>
    <w:rsid w:val="00980A1C"/>
    <w:rsid w:val="00980B68"/>
    <w:rsid w:val="0098123B"/>
    <w:rsid w:val="00981667"/>
    <w:rsid w:val="00981D50"/>
    <w:rsid w:val="00981DA1"/>
    <w:rsid w:val="009824C9"/>
    <w:rsid w:val="009826F3"/>
    <w:rsid w:val="00982922"/>
    <w:rsid w:val="00982B2E"/>
    <w:rsid w:val="009833C9"/>
    <w:rsid w:val="0098345A"/>
    <w:rsid w:val="00983705"/>
    <w:rsid w:val="00983868"/>
    <w:rsid w:val="0098393E"/>
    <w:rsid w:val="00983A12"/>
    <w:rsid w:val="00983ABD"/>
    <w:rsid w:val="00983DB6"/>
    <w:rsid w:val="00984626"/>
    <w:rsid w:val="0098505C"/>
    <w:rsid w:val="009862B5"/>
    <w:rsid w:val="009866DB"/>
    <w:rsid w:val="00986926"/>
    <w:rsid w:val="009869F2"/>
    <w:rsid w:val="00986E6F"/>
    <w:rsid w:val="00987021"/>
    <w:rsid w:val="00987190"/>
    <w:rsid w:val="009872CA"/>
    <w:rsid w:val="00987302"/>
    <w:rsid w:val="0098770D"/>
    <w:rsid w:val="00987A7E"/>
    <w:rsid w:val="00987C7F"/>
    <w:rsid w:val="0099015F"/>
    <w:rsid w:val="00990469"/>
    <w:rsid w:val="0099075A"/>
    <w:rsid w:val="00990916"/>
    <w:rsid w:val="00990A01"/>
    <w:rsid w:val="00990BB1"/>
    <w:rsid w:val="00990C6B"/>
    <w:rsid w:val="00990CF1"/>
    <w:rsid w:val="00991206"/>
    <w:rsid w:val="0099145C"/>
    <w:rsid w:val="009915DB"/>
    <w:rsid w:val="00991CFA"/>
    <w:rsid w:val="00991DA3"/>
    <w:rsid w:val="009920E6"/>
    <w:rsid w:val="0099217E"/>
    <w:rsid w:val="009923FF"/>
    <w:rsid w:val="0099244B"/>
    <w:rsid w:val="009928E9"/>
    <w:rsid w:val="00992D76"/>
    <w:rsid w:val="00993C3B"/>
    <w:rsid w:val="00993C9E"/>
    <w:rsid w:val="00993D62"/>
    <w:rsid w:val="00994678"/>
    <w:rsid w:val="00994748"/>
    <w:rsid w:val="00994802"/>
    <w:rsid w:val="009948DB"/>
    <w:rsid w:val="00994C6A"/>
    <w:rsid w:val="00994ED0"/>
    <w:rsid w:val="00994F55"/>
    <w:rsid w:val="00994F65"/>
    <w:rsid w:val="009956EB"/>
    <w:rsid w:val="00996448"/>
    <w:rsid w:val="009964EF"/>
    <w:rsid w:val="009967E3"/>
    <w:rsid w:val="009968E7"/>
    <w:rsid w:val="009978A3"/>
    <w:rsid w:val="00997C51"/>
    <w:rsid w:val="00997DB8"/>
    <w:rsid w:val="009A0983"/>
    <w:rsid w:val="009A0EA2"/>
    <w:rsid w:val="009A1273"/>
    <w:rsid w:val="009A1B00"/>
    <w:rsid w:val="009A1BB3"/>
    <w:rsid w:val="009A1CAE"/>
    <w:rsid w:val="009A1CC4"/>
    <w:rsid w:val="009A1F96"/>
    <w:rsid w:val="009A1FF7"/>
    <w:rsid w:val="009A20FF"/>
    <w:rsid w:val="009A21D8"/>
    <w:rsid w:val="009A2A09"/>
    <w:rsid w:val="009A2C78"/>
    <w:rsid w:val="009A2D11"/>
    <w:rsid w:val="009A2F04"/>
    <w:rsid w:val="009A389B"/>
    <w:rsid w:val="009A3952"/>
    <w:rsid w:val="009A3A93"/>
    <w:rsid w:val="009A3B4D"/>
    <w:rsid w:val="009A4987"/>
    <w:rsid w:val="009A4DF4"/>
    <w:rsid w:val="009A4F0C"/>
    <w:rsid w:val="009A4FA1"/>
    <w:rsid w:val="009A4FB8"/>
    <w:rsid w:val="009A5054"/>
    <w:rsid w:val="009A5402"/>
    <w:rsid w:val="009A5521"/>
    <w:rsid w:val="009A57CD"/>
    <w:rsid w:val="009A58EF"/>
    <w:rsid w:val="009A5C6D"/>
    <w:rsid w:val="009A5CF9"/>
    <w:rsid w:val="009A5D69"/>
    <w:rsid w:val="009A6315"/>
    <w:rsid w:val="009A6800"/>
    <w:rsid w:val="009A6B38"/>
    <w:rsid w:val="009A6BC1"/>
    <w:rsid w:val="009A6EA6"/>
    <w:rsid w:val="009A6F35"/>
    <w:rsid w:val="009A74E9"/>
    <w:rsid w:val="009A79DD"/>
    <w:rsid w:val="009A7B36"/>
    <w:rsid w:val="009B0909"/>
    <w:rsid w:val="009B0ACC"/>
    <w:rsid w:val="009B1409"/>
    <w:rsid w:val="009B1411"/>
    <w:rsid w:val="009B176B"/>
    <w:rsid w:val="009B1B30"/>
    <w:rsid w:val="009B1D53"/>
    <w:rsid w:val="009B20E0"/>
    <w:rsid w:val="009B25C7"/>
    <w:rsid w:val="009B2D4F"/>
    <w:rsid w:val="009B2E3D"/>
    <w:rsid w:val="009B31C7"/>
    <w:rsid w:val="009B32F0"/>
    <w:rsid w:val="009B3772"/>
    <w:rsid w:val="009B380C"/>
    <w:rsid w:val="009B3B07"/>
    <w:rsid w:val="009B4842"/>
    <w:rsid w:val="009B4BA0"/>
    <w:rsid w:val="009B4C15"/>
    <w:rsid w:val="009B4E04"/>
    <w:rsid w:val="009B51E8"/>
    <w:rsid w:val="009B559D"/>
    <w:rsid w:val="009B5630"/>
    <w:rsid w:val="009B5C39"/>
    <w:rsid w:val="009B5ED2"/>
    <w:rsid w:val="009B609D"/>
    <w:rsid w:val="009B701B"/>
    <w:rsid w:val="009B7156"/>
    <w:rsid w:val="009B71AA"/>
    <w:rsid w:val="009B7A4D"/>
    <w:rsid w:val="009B7BAE"/>
    <w:rsid w:val="009B7D28"/>
    <w:rsid w:val="009B7F65"/>
    <w:rsid w:val="009C004F"/>
    <w:rsid w:val="009C0113"/>
    <w:rsid w:val="009C01FC"/>
    <w:rsid w:val="009C0C39"/>
    <w:rsid w:val="009C15F1"/>
    <w:rsid w:val="009C165C"/>
    <w:rsid w:val="009C1778"/>
    <w:rsid w:val="009C2331"/>
    <w:rsid w:val="009C2A7B"/>
    <w:rsid w:val="009C2C2C"/>
    <w:rsid w:val="009C2F44"/>
    <w:rsid w:val="009C3222"/>
    <w:rsid w:val="009C330F"/>
    <w:rsid w:val="009C3447"/>
    <w:rsid w:val="009C3537"/>
    <w:rsid w:val="009C39BD"/>
    <w:rsid w:val="009C3FF9"/>
    <w:rsid w:val="009C4027"/>
    <w:rsid w:val="009C40E4"/>
    <w:rsid w:val="009C410D"/>
    <w:rsid w:val="009C4390"/>
    <w:rsid w:val="009C4407"/>
    <w:rsid w:val="009C44B6"/>
    <w:rsid w:val="009C4FB6"/>
    <w:rsid w:val="009C566C"/>
    <w:rsid w:val="009C5705"/>
    <w:rsid w:val="009C5908"/>
    <w:rsid w:val="009C5965"/>
    <w:rsid w:val="009C5AC5"/>
    <w:rsid w:val="009C5B84"/>
    <w:rsid w:val="009C61B0"/>
    <w:rsid w:val="009C6268"/>
    <w:rsid w:val="009C627C"/>
    <w:rsid w:val="009C62E5"/>
    <w:rsid w:val="009C7055"/>
    <w:rsid w:val="009C7160"/>
    <w:rsid w:val="009C7282"/>
    <w:rsid w:val="009C768A"/>
    <w:rsid w:val="009D0837"/>
    <w:rsid w:val="009D088C"/>
    <w:rsid w:val="009D08F8"/>
    <w:rsid w:val="009D0FA1"/>
    <w:rsid w:val="009D1216"/>
    <w:rsid w:val="009D17DD"/>
    <w:rsid w:val="009D190A"/>
    <w:rsid w:val="009D1A06"/>
    <w:rsid w:val="009D1B29"/>
    <w:rsid w:val="009D1CEA"/>
    <w:rsid w:val="009D2176"/>
    <w:rsid w:val="009D2781"/>
    <w:rsid w:val="009D2C39"/>
    <w:rsid w:val="009D2C6A"/>
    <w:rsid w:val="009D2FBC"/>
    <w:rsid w:val="009D327B"/>
    <w:rsid w:val="009D343B"/>
    <w:rsid w:val="009D36D0"/>
    <w:rsid w:val="009D378B"/>
    <w:rsid w:val="009D398F"/>
    <w:rsid w:val="009D3C37"/>
    <w:rsid w:val="009D3D0D"/>
    <w:rsid w:val="009D5700"/>
    <w:rsid w:val="009D59A5"/>
    <w:rsid w:val="009D660E"/>
    <w:rsid w:val="009D669B"/>
    <w:rsid w:val="009D6A28"/>
    <w:rsid w:val="009D6A4D"/>
    <w:rsid w:val="009D6DF8"/>
    <w:rsid w:val="009D6EDF"/>
    <w:rsid w:val="009D6F83"/>
    <w:rsid w:val="009D7117"/>
    <w:rsid w:val="009D76C2"/>
    <w:rsid w:val="009D7802"/>
    <w:rsid w:val="009D78EA"/>
    <w:rsid w:val="009D7989"/>
    <w:rsid w:val="009D7CCD"/>
    <w:rsid w:val="009E02D1"/>
    <w:rsid w:val="009E0392"/>
    <w:rsid w:val="009E0690"/>
    <w:rsid w:val="009E1231"/>
    <w:rsid w:val="009E1DE2"/>
    <w:rsid w:val="009E1F6F"/>
    <w:rsid w:val="009E23EE"/>
    <w:rsid w:val="009E31BC"/>
    <w:rsid w:val="009E3429"/>
    <w:rsid w:val="009E36B8"/>
    <w:rsid w:val="009E38C8"/>
    <w:rsid w:val="009E394E"/>
    <w:rsid w:val="009E3E22"/>
    <w:rsid w:val="009E4064"/>
    <w:rsid w:val="009E415F"/>
    <w:rsid w:val="009E43A7"/>
    <w:rsid w:val="009E473C"/>
    <w:rsid w:val="009E4849"/>
    <w:rsid w:val="009E494A"/>
    <w:rsid w:val="009E4A97"/>
    <w:rsid w:val="009E505B"/>
    <w:rsid w:val="009E589A"/>
    <w:rsid w:val="009E5AE6"/>
    <w:rsid w:val="009E5EC4"/>
    <w:rsid w:val="009E6353"/>
    <w:rsid w:val="009E6525"/>
    <w:rsid w:val="009E68FC"/>
    <w:rsid w:val="009E6AC8"/>
    <w:rsid w:val="009E6C50"/>
    <w:rsid w:val="009E6ECD"/>
    <w:rsid w:val="009E6F7E"/>
    <w:rsid w:val="009E6FF2"/>
    <w:rsid w:val="009E7059"/>
    <w:rsid w:val="009E706C"/>
    <w:rsid w:val="009E72C4"/>
    <w:rsid w:val="009E7A08"/>
    <w:rsid w:val="009E7A3B"/>
    <w:rsid w:val="009E7EFD"/>
    <w:rsid w:val="009F03C6"/>
    <w:rsid w:val="009F049E"/>
    <w:rsid w:val="009F059E"/>
    <w:rsid w:val="009F05CE"/>
    <w:rsid w:val="009F10B8"/>
    <w:rsid w:val="009F11A1"/>
    <w:rsid w:val="009F1CC5"/>
    <w:rsid w:val="009F20D2"/>
    <w:rsid w:val="009F230D"/>
    <w:rsid w:val="009F2539"/>
    <w:rsid w:val="009F276B"/>
    <w:rsid w:val="009F2F12"/>
    <w:rsid w:val="009F330D"/>
    <w:rsid w:val="009F34C8"/>
    <w:rsid w:val="009F391B"/>
    <w:rsid w:val="009F4442"/>
    <w:rsid w:val="009F4F3B"/>
    <w:rsid w:val="009F5679"/>
    <w:rsid w:val="009F56A4"/>
    <w:rsid w:val="009F56ED"/>
    <w:rsid w:val="009F5815"/>
    <w:rsid w:val="009F63F9"/>
    <w:rsid w:val="009F6641"/>
    <w:rsid w:val="009F6656"/>
    <w:rsid w:val="009F6D82"/>
    <w:rsid w:val="009F6F38"/>
    <w:rsid w:val="009F7227"/>
    <w:rsid w:val="009F7252"/>
    <w:rsid w:val="009F72FC"/>
    <w:rsid w:val="009F7CA1"/>
    <w:rsid w:val="009F7D4A"/>
    <w:rsid w:val="00A0048B"/>
    <w:rsid w:val="00A00802"/>
    <w:rsid w:val="00A01198"/>
    <w:rsid w:val="00A01868"/>
    <w:rsid w:val="00A01C0C"/>
    <w:rsid w:val="00A026C2"/>
    <w:rsid w:val="00A02D99"/>
    <w:rsid w:val="00A03416"/>
    <w:rsid w:val="00A03D5E"/>
    <w:rsid w:val="00A04092"/>
    <w:rsid w:val="00A0425D"/>
    <w:rsid w:val="00A0427A"/>
    <w:rsid w:val="00A0460C"/>
    <w:rsid w:val="00A046FA"/>
    <w:rsid w:val="00A04704"/>
    <w:rsid w:val="00A04AAE"/>
    <w:rsid w:val="00A04C66"/>
    <w:rsid w:val="00A05986"/>
    <w:rsid w:val="00A059D8"/>
    <w:rsid w:val="00A05FAB"/>
    <w:rsid w:val="00A060AD"/>
    <w:rsid w:val="00A0616A"/>
    <w:rsid w:val="00A062F6"/>
    <w:rsid w:val="00A06708"/>
    <w:rsid w:val="00A068E6"/>
    <w:rsid w:val="00A068F3"/>
    <w:rsid w:val="00A06B4F"/>
    <w:rsid w:val="00A06BD9"/>
    <w:rsid w:val="00A071C4"/>
    <w:rsid w:val="00A07528"/>
    <w:rsid w:val="00A10152"/>
    <w:rsid w:val="00A1018A"/>
    <w:rsid w:val="00A10375"/>
    <w:rsid w:val="00A10A58"/>
    <w:rsid w:val="00A10F57"/>
    <w:rsid w:val="00A11B99"/>
    <w:rsid w:val="00A12003"/>
    <w:rsid w:val="00A12348"/>
    <w:rsid w:val="00A127C0"/>
    <w:rsid w:val="00A127F3"/>
    <w:rsid w:val="00A1298D"/>
    <w:rsid w:val="00A129C6"/>
    <w:rsid w:val="00A12F1A"/>
    <w:rsid w:val="00A13244"/>
    <w:rsid w:val="00A13BFC"/>
    <w:rsid w:val="00A13EE2"/>
    <w:rsid w:val="00A13F64"/>
    <w:rsid w:val="00A13FD2"/>
    <w:rsid w:val="00A1431C"/>
    <w:rsid w:val="00A1434E"/>
    <w:rsid w:val="00A143A9"/>
    <w:rsid w:val="00A144EE"/>
    <w:rsid w:val="00A14B20"/>
    <w:rsid w:val="00A14E54"/>
    <w:rsid w:val="00A1532C"/>
    <w:rsid w:val="00A1552D"/>
    <w:rsid w:val="00A15B50"/>
    <w:rsid w:val="00A15CD8"/>
    <w:rsid w:val="00A15F45"/>
    <w:rsid w:val="00A1666B"/>
    <w:rsid w:val="00A16687"/>
    <w:rsid w:val="00A16D84"/>
    <w:rsid w:val="00A16F25"/>
    <w:rsid w:val="00A173E1"/>
    <w:rsid w:val="00A17D5F"/>
    <w:rsid w:val="00A200F5"/>
    <w:rsid w:val="00A20405"/>
    <w:rsid w:val="00A2096C"/>
    <w:rsid w:val="00A20C26"/>
    <w:rsid w:val="00A20C94"/>
    <w:rsid w:val="00A20E0D"/>
    <w:rsid w:val="00A21987"/>
    <w:rsid w:val="00A22684"/>
    <w:rsid w:val="00A2294A"/>
    <w:rsid w:val="00A22B60"/>
    <w:rsid w:val="00A233C6"/>
    <w:rsid w:val="00A23418"/>
    <w:rsid w:val="00A234C9"/>
    <w:rsid w:val="00A2361F"/>
    <w:rsid w:val="00A239DA"/>
    <w:rsid w:val="00A25A19"/>
    <w:rsid w:val="00A25B97"/>
    <w:rsid w:val="00A25CB2"/>
    <w:rsid w:val="00A262EA"/>
    <w:rsid w:val="00A26DB4"/>
    <w:rsid w:val="00A26E88"/>
    <w:rsid w:val="00A26F9A"/>
    <w:rsid w:val="00A2772B"/>
    <w:rsid w:val="00A27882"/>
    <w:rsid w:val="00A27BE9"/>
    <w:rsid w:val="00A27C1E"/>
    <w:rsid w:val="00A27E0D"/>
    <w:rsid w:val="00A27E6A"/>
    <w:rsid w:val="00A303BD"/>
    <w:rsid w:val="00A305C8"/>
    <w:rsid w:val="00A3067B"/>
    <w:rsid w:val="00A306A0"/>
    <w:rsid w:val="00A30729"/>
    <w:rsid w:val="00A308A0"/>
    <w:rsid w:val="00A30C97"/>
    <w:rsid w:val="00A313AF"/>
    <w:rsid w:val="00A31805"/>
    <w:rsid w:val="00A318CA"/>
    <w:rsid w:val="00A31CD7"/>
    <w:rsid w:val="00A31E2C"/>
    <w:rsid w:val="00A3201F"/>
    <w:rsid w:val="00A32AB9"/>
    <w:rsid w:val="00A32B67"/>
    <w:rsid w:val="00A32BFE"/>
    <w:rsid w:val="00A32C01"/>
    <w:rsid w:val="00A32C65"/>
    <w:rsid w:val="00A32C82"/>
    <w:rsid w:val="00A32CD9"/>
    <w:rsid w:val="00A332BF"/>
    <w:rsid w:val="00A33AAD"/>
    <w:rsid w:val="00A33ACA"/>
    <w:rsid w:val="00A33B78"/>
    <w:rsid w:val="00A33B8C"/>
    <w:rsid w:val="00A33CFD"/>
    <w:rsid w:val="00A3403C"/>
    <w:rsid w:val="00A341D8"/>
    <w:rsid w:val="00A34870"/>
    <w:rsid w:val="00A34915"/>
    <w:rsid w:val="00A34A1E"/>
    <w:rsid w:val="00A35396"/>
    <w:rsid w:val="00A35B04"/>
    <w:rsid w:val="00A35B9D"/>
    <w:rsid w:val="00A35C30"/>
    <w:rsid w:val="00A35C85"/>
    <w:rsid w:val="00A35F99"/>
    <w:rsid w:val="00A35FB5"/>
    <w:rsid w:val="00A360D4"/>
    <w:rsid w:val="00A364A1"/>
    <w:rsid w:val="00A36830"/>
    <w:rsid w:val="00A36D4A"/>
    <w:rsid w:val="00A3732F"/>
    <w:rsid w:val="00A37453"/>
    <w:rsid w:val="00A37655"/>
    <w:rsid w:val="00A37C19"/>
    <w:rsid w:val="00A37C1F"/>
    <w:rsid w:val="00A40110"/>
    <w:rsid w:val="00A4061D"/>
    <w:rsid w:val="00A40A19"/>
    <w:rsid w:val="00A40FE4"/>
    <w:rsid w:val="00A4183F"/>
    <w:rsid w:val="00A41A2D"/>
    <w:rsid w:val="00A42590"/>
    <w:rsid w:val="00A429A4"/>
    <w:rsid w:val="00A430BA"/>
    <w:rsid w:val="00A43391"/>
    <w:rsid w:val="00A44683"/>
    <w:rsid w:val="00A446EA"/>
    <w:rsid w:val="00A4487E"/>
    <w:rsid w:val="00A46E62"/>
    <w:rsid w:val="00A46EDD"/>
    <w:rsid w:val="00A47311"/>
    <w:rsid w:val="00A47368"/>
    <w:rsid w:val="00A47763"/>
    <w:rsid w:val="00A4779E"/>
    <w:rsid w:val="00A47CE5"/>
    <w:rsid w:val="00A47D87"/>
    <w:rsid w:val="00A47E03"/>
    <w:rsid w:val="00A50392"/>
    <w:rsid w:val="00A508F4"/>
    <w:rsid w:val="00A509CA"/>
    <w:rsid w:val="00A50A16"/>
    <w:rsid w:val="00A50E7C"/>
    <w:rsid w:val="00A51048"/>
    <w:rsid w:val="00A51691"/>
    <w:rsid w:val="00A521D7"/>
    <w:rsid w:val="00A527A8"/>
    <w:rsid w:val="00A52A49"/>
    <w:rsid w:val="00A5302A"/>
    <w:rsid w:val="00A53096"/>
    <w:rsid w:val="00A5348D"/>
    <w:rsid w:val="00A53DCF"/>
    <w:rsid w:val="00A543B5"/>
    <w:rsid w:val="00A5489E"/>
    <w:rsid w:val="00A54915"/>
    <w:rsid w:val="00A54C60"/>
    <w:rsid w:val="00A54D31"/>
    <w:rsid w:val="00A556F6"/>
    <w:rsid w:val="00A55B4A"/>
    <w:rsid w:val="00A55DC0"/>
    <w:rsid w:val="00A55F83"/>
    <w:rsid w:val="00A56B1E"/>
    <w:rsid w:val="00A5737D"/>
    <w:rsid w:val="00A57468"/>
    <w:rsid w:val="00A60203"/>
    <w:rsid w:val="00A606DE"/>
    <w:rsid w:val="00A608A0"/>
    <w:rsid w:val="00A60915"/>
    <w:rsid w:val="00A60B24"/>
    <w:rsid w:val="00A6191E"/>
    <w:rsid w:val="00A61A8B"/>
    <w:rsid w:val="00A6216C"/>
    <w:rsid w:val="00A62427"/>
    <w:rsid w:val="00A628F1"/>
    <w:rsid w:val="00A62C1D"/>
    <w:rsid w:val="00A62E78"/>
    <w:rsid w:val="00A63044"/>
    <w:rsid w:val="00A640FC"/>
    <w:rsid w:val="00A641E4"/>
    <w:rsid w:val="00A64A07"/>
    <w:rsid w:val="00A64A54"/>
    <w:rsid w:val="00A64C1B"/>
    <w:rsid w:val="00A64C79"/>
    <w:rsid w:val="00A65042"/>
    <w:rsid w:val="00A65139"/>
    <w:rsid w:val="00A652BF"/>
    <w:rsid w:val="00A65ADF"/>
    <w:rsid w:val="00A65C78"/>
    <w:rsid w:val="00A65E1E"/>
    <w:rsid w:val="00A6604E"/>
    <w:rsid w:val="00A6615B"/>
    <w:rsid w:val="00A67296"/>
    <w:rsid w:val="00A672A2"/>
    <w:rsid w:val="00A67583"/>
    <w:rsid w:val="00A6777E"/>
    <w:rsid w:val="00A678F7"/>
    <w:rsid w:val="00A67B8F"/>
    <w:rsid w:val="00A700BE"/>
    <w:rsid w:val="00A703C8"/>
    <w:rsid w:val="00A704C0"/>
    <w:rsid w:val="00A707C1"/>
    <w:rsid w:val="00A708A4"/>
    <w:rsid w:val="00A70AEF"/>
    <w:rsid w:val="00A70C1F"/>
    <w:rsid w:val="00A70DF6"/>
    <w:rsid w:val="00A70E67"/>
    <w:rsid w:val="00A7145C"/>
    <w:rsid w:val="00A715AC"/>
    <w:rsid w:val="00A7161E"/>
    <w:rsid w:val="00A71B0B"/>
    <w:rsid w:val="00A720AA"/>
    <w:rsid w:val="00A72214"/>
    <w:rsid w:val="00A72E79"/>
    <w:rsid w:val="00A72F47"/>
    <w:rsid w:val="00A733B7"/>
    <w:rsid w:val="00A734D2"/>
    <w:rsid w:val="00A73D67"/>
    <w:rsid w:val="00A73DBC"/>
    <w:rsid w:val="00A75041"/>
    <w:rsid w:val="00A75B47"/>
    <w:rsid w:val="00A75D77"/>
    <w:rsid w:val="00A7607F"/>
    <w:rsid w:val="00A761DD"/>
    <w:rsid w:val="00A7692B"/>
    <w:rsid w:val="00A769C0"/>
    <w:rsid w:val="00A76DC3"/>
    <w:rsid w:val="00A77492"/>
    <w:rsid w:val="00A775D1"/>
    <w:rsid w:val="00A776AA"/>
    <w:rsid w:val="00A777F7"/>
    <w:rsid w:val="00A77C9C"/>
    <w:rsid w:val="00A77D94"/>
    <w:rsid w:val="00A8042B"/>
    <w:rsid w:val="00A80740"/>
    <w:rsid w:val="00A80B36"/>
    <w:rsid w:val="00A80F90"/>
    <w:rsid w:val="00A8161B"/>
    <w:rsid w:val="00A8198C"/>
    <w:rsid w:val="00A81FF8"/>
    <w:rsid w:val="00A820D7"/>
    <w:rsid w:val="00A820E9"/>
    <w:rsid w:val="00A823C5"/>
    <w:rsid w:val="00A825E4"/>
    <w:rsid w:val="00A82EE3"/>
    <w:rsid w:val="00A83244"/>
    <w:rsid w:val="00A833B3"/>
    <w:rsid w:val="00A83BDD"/>
    <w:rsid w:val="00A84319"/>
    <w:rsid w:val="00A844C2"/>
    <w:rsid w:val="00A84B71"/>
    <w:rsid w:val="00A84CA1"/>
    <w:rsid w:val="00A84D0C"/>
    <w:rsid w:val="00A85234"/>
    <w:rsid w:val="00A85D5F"/>
    <w:rsid w:val="00A85F20"/>
    <w:rsid w:val="00A863AC"/>
    <w:rsid w:val="00A864C2"/>
    <w:rsid w:val="00A869A1"/>
    <w:rsid w:val="00A86A42"/>
    <w:rsid w:val="00A86F73"/>
    <w:rsid w:val="00A87177"/>
    <w:rsid w:val="00A8734B"/>
    <w:rsid w:val="00A87376"/>
    <w:rsid w:val="00A876B4"/>
    <w:rsid w:val="00A8773E"/>
    <w:rsid w:val="00A87807"/>
    <w:rsid w:val="00A87C9D"/>
    <w:rsid w:val="00A87CA5"/>
    <w:rsid w:val="00A87D92"/>
    <w:rsid w:val="00A87FA8"/>
    <w:rsid w:val="00A9009C"/>
    <w:rsid w:val="00A9014A"/>
    <w:rsid w:val="00A9041F"/>
    <w:rsid w:val="00A90740"/>
    <w:rsid w:val="00A916FA"/>
    <w:rsid w:val="00A919B3"/>
    <w:rsid w:val="00A91BB1"/>
    <w:rsid w:val="00A91D85"/>
    <w:rsid w:val="00A91F4A"/>
    <w:rsid w:val="00A91F6A"/>
    <w:rsid w:val="00A9232A"/>
    <w:rsid w:val="00A923C7"/>
    <w:rsid w:val="00A92534"/>
    <w:rsid w:val="00A929B7"/>
    <w:rsid w:val="00A929E3"/>
    <w:rsid w:val="00A92CAF"/>
    <w:rsid w:val="00A93022"/>
    <w:rsid w:val="00A93311"/>
    <w:rsid w:val="00A93EC1"/>
    <w:rsid w:val="00A94469"/>
    <w:rsid w:val="00A94613"/>
    <w:rsid w:val="00A9462A"/>
    <w:rsid w:val="00A94C19"/>
    <w:rsid w:val="00A94D20"/>
    <w:rsid w:val="00A94F57"/>
    <w:rsid w:val="00A95050"/>
    <w:rsid w:val="00A95ADC"/>
    <w:rsid w:val="00A95B73"/>
    <w:rsid w:val="00A96215"/>
    <w:rsid w:val="00A96434"/>
    <w:rsid w:val="00A967F3"/>
    <w:rsid w:val="00A96C61"/>
    <w:rsid w:val="00A96D7C"/>
    <w:rsid w:val="00A972E4"/>
    <w:rsid w:val="00A974B6"/>
    <w:rsid w:val="00A976A0"/>
    <w:rsid w:val="00A97965"/>
    <w:rsid w:val="00A97F21"/>
    <w:rsid w:val="00AA0143"/>
    <w:rsid w:val="00AA0715"/>
    <w:rsid w:val="00AA088C"/>
    <w:rsid w:val="00AA09A1"/>
    <w:rsid w:val="00AA0FAC"/>
    <w:rsid w:val="00AA10E8"/>
    <w:rsid w:val="00AA1233"/>
    <w:rsid w:val="00AA1850"/>
    <w:rsid w:val="00AA1A01"/>
    <w:rsid w:val="00AA1B0A"/>
    <w:rsid w:val="00AA1B64"/>
    <w:rsid w:val="00AA1F3C"/>
    <w:rsid w:val="00AA2098"/>
    <w:rsid w:val="00AA21CA"/>
    <w:rsid w:val="00AA2760"/>
    <w:rsid w:val="00AA28EF"/>
    <w:rsid w:val="00AA2AD8"/>
    <w:rsid w:val="00AA2E49"/>
    <w:rsid w:val="00AA3151"/>
    <w:rsid w:val="00AA34AB"/>
    <w:rsid w:val="00AA35AC"/>
    <w:rsid w:val="00AA3C0A"/>
    <w:rsid w:val="00AA41A9"/>
    <w:rsid w:val="00AA449A"/>
    <w:rsid w:val="00AA4796"/>
    <w:rsid w:val="00AA4C03"/>
    <w:rsid w:val="00AA4D9D"/>
    <w:rsid w:val="00AA4EF6"/>
    <w:rsid w:val="00AA571A"/>
    <w:rsid w:val="00AA59FE"/>
    <w:rsid w:val="00AA68F8"/>
    <w:rsid w:val="00AA7680"/>
    <w:rsid w:val="00AA7D8B"/>
    <w:rsid w:val="00AA7E21"/>
    <w:rsid w:val="00AB07B4"/>
    <w:rsid w:val="00AB0EA3"/>
    <w:rsid w:val="00AB190E"/>
    <w:rsid w:val="00AB2008"/>
    <w:rsid w:val="00AB2239"/>
    <w:rsid w:val="00AB244B"/>
    <w:rsid w:val="00AB2613"/>
    <w:rsid w:val="00AB277F"/>
    <w:rsid w:val="00AB288C"/>
    <w:rsid w:val="00AB2C08"/>
    <w:rsid w:val="00AB2D35"/>
    <w:rsid w:val="00AB35B5"/>
    <w:rsid w:val="00AB35D2"/>
    <w:rsid w:val="00AB4B1F"/>
    <w:rsid w:val="00AB4DBD"/>
    <w:rsid w:val="00AB5028"/>
    <w:rsid w:val="00AB5151"/>
    <w:rsid w:val="00AB5210"/>
    <w:rsid w:val="00AB5226"/>
    <w:rsid w:val="00AB5446"/>
    <w:rsid w:val="00AB570A"/>
    <w:rsid w:val="00AB591D"/>
    <w:rsid w:val="00AB5BA7"/>
    <w:rsid w:val="00AB63CA"/>
    <w:rsid w:val="00AB69E9"/>
    <w:rsid w:val="00AB6C07"/>
    <w:rsid w:val="00AB6E0E"/>
    <w:rsid w:val="00AB7251"/>
    <w:rsid w:val="00AB7A1F"/>
    <w:rsid w:val="00AB7B17"/>
    <w:rsid w:val="00AB7E97"/>
    <w:rsid w:val="00AC01DC"/>
    <w:rsid w:val="00AC05E0"/>
    <w:rsid w:val="00AC09F9"/>
    <w:rsid w:val="00AC0A35"/>
    <w:rsid w:val="00AC0FE4"/>
    <w:rsid w:val="00AC1EE7"/>
    <w:rsid w:val="00AC1F55"/>
    <w:rsid w:val="00AC246C"/>
    <w:rsid w:val="00AC27CE"/>
    <w:rsid w:val="00AC2FA7"/>
    <w:rsid w:val="00AC2FE1"/>
    <w:rsid w:val="00AC344E"/>
    <w:rsid w:val="00AC346D"/>
    <w:rsid w:val="00AC38B6"/>
    <w:rsid w:val="00AC3A81"/>
    <w:rsid w:val="00AC3D20"/>
    <w:rsid w:val="00AC3F3E"/>
    <w:rsid w:val="00AC428D"/>
    <w:rsid w:val="00AC4317"/>
    <w:rsid w:val="00AC46C2"/>
    <w:rsid w:val="00AC4847"/>
    <w:rsid w:val="00AC4AF4"/>
    <w:rsid w:val="00AC4CEF"/>
    <w:rsid w:val="00AC4ED0"/>
    <w:rsid w:val="00AC51E2"/>
    <w:rsid w:val="00AC5295"/>
    <w:rsid w:val="00AC5366"/>
    <w:rsid w:val="00AC5EA9"/>
    <w:rsid w:val="00AC6AEC"/>
    <w:rsid w:val="00AC7010"/>
    <w:rsid w:val="00AC7561"/>
    <w:rsid w:val="00AC75FE"/>
    <w:rsid w:val="00AC7A4F"/>
    <w:rsid w:val="00AC7C94"/>
    <w:rsid w:val="00AC7CF7"/>
    <w:rsid w:val="00AC7FF4"/>
    <w:rsid w:val="00AD0306"/>
    <w:rsid w:val="00AD0365"/>
    <w:rsid w:val="00AD0413"/>
    <w:rsid w:val="00AD04F6"/>
    <w:rsid w:val="00AD07DB"/>
    <w:rsid w:val="00AD094A"/>
    <w:rsid w:val="00AD0A60"/>
    <w:rsid w:val="00AD0AB0"/>
    <w:rsid w:val="00AD13ED"/>
    <w:rsid w:val="00AD13F8"/>
    <w:rsid w:val="00AD14F2"/>
    <w:rsid w:val="00AD16C9"/>
    <w:rsid w:val="00AD1985"/>
    <w:rsid w:val="00AD2016"/>
    <w:rsid w:val="00AD224A"/>
    <w:rsid w:val="00AD2279"/>
    <w:rsid w:val="00AD22CE"/>
    <w:rsid w:val="00AD2300"/>
    <w:rsid w:val="00AD27BC"/>
    <w:rsid w:val="00AD2B8F"/>
    <w:rsid w:val="00AD2DFA"/>
    <w:rsid w:val="00AD2F47"/>
    <w:rsid w:val="00AD34A7"/>
    <w:rsid w:val="00AD35E1"/>
    <w:rsid w:val="00AD3879"/>
    <w:rsid w:val="00AD3A78"/>
    <w:rsid w:val="00AD3D33"/>
    <w:rsid w:val="00AD43BB"/>
    <w:rsid w:val="00AD442E"/>
    <w:rsid w:val="00AD47CB"/>
    <w:rsid w:val="00AD4AA8"/>
    <w:rsid w:val="00AD4C3B"/>
    <w:rsid w:val="00AD4E9A"/>
    <w:rsid w:val="00AD51FE"/>
    <w:rsid w:val="00AD5222"/>
    <w:rsid w:val="00AD5862"/>
    <w:rsid w:val="00AD5CE0"/>
    <w:rsid w:val="00AD5ED9"/>
    <w:rsid w:val="00AD5F2A"/>
    <w:rsid w:val="00AD607F"/>
    <w:rsid w:val="00AD648B"/>
    <w:rsid w:val="00AD64D3"/>
    <w:rsid w:val="00AD6587"/>
    <w:rsid w:val="00AD696A"/>
    <w:rsid w:val="00AD6F2F"/>
    <w:rsid w:val="00AD70F7"/>
    <w:rsid w:val="00AD7112"/>
    <w:rsid w:val="00AD74CA"/>
    <w:rsid w:val="00AD77A5"/>
    <w:rsid w:val="00AE0B0D"/>
    <w:rsid w:val="00AE0CD2"/>
    <w:rsid w:val="00AE1188"/>
    <w:rsid w:val="00AE17BB"/>
    <w:rsid w:val="00AE1B8E"/>
    <w:rsid w:val="00AE1BD2"/>
    <w:rsid w:val="00AE1BE2"/>
    <w:rsid w:val="00AE1E32"/>
    <w:rsid w:val="00AE29BC"/>
    <w:rsid w:val="00AE2F4E"/>
    <w:rsid w:val="00AE3570"/>
    <w:rsid w:val="00AE3860"/>
    <w:rsid w:val="00AE3ACD"/>
    <w:rsid w:val="00AE45ED"/>
    <w:rsid w:val="00AE4791"/>
    <w:rsid w:val="00AE48DF"/>
    <w:rsid w:val="00AE4F60"/>
    <w:rsid w:val="00AE545E"/>
    <w:rsid w:val="00AE57BF"/>
    <w:rsid w:val="00AE5C18"/>
    <w:rsid w:val="00AE5FDA"/>
    <w:rsid w:val="00AE62B9"/>
    <w:rsid w:val="00AE6667"/>
    <w:rsid w:val="00AE689C"/>
    <w:rsid w:val="00AE68D0"/>
    <w:rsid w:val="00AE6BA2"/>
    <w:rsid w:val="00AE6DF5"/>
    <w:rsid w:val="00AE6F12"/>
    <w:rsid w:val="00AE78A7"/>
    <w:rsid w:val="00AE7B3C"/>
    <w:rsid w:val="00AE7B67"/>
    <w:rsid w:val="00AE7D54"/>
    <w:rsid w:val="00AF1447"/>
    <w:rsid w:val="00AF158F"/>
    <w:rsid w:val="00AF1DA1"/>
    <w:rsid w:val="00AF1DD9"/>
    <w:rsid w:val="00AF1FBC"/>
    <w:rsid w:val="00AF28B7"/>
    <w:rsid w:val="00AF2A28"/>
    <w:rsid w:val="00AF2B3A"/>
    <w:rsid w:val="00AF2C39"/>
    <w:rsid w:val="00AF2EB4"/>
    <w:rsid w:val="00AF33DD"/>
    <w:rsid w:val="00AF39C1"/>
    <w:rsid w:val="00AF39E8"/>
    <w:rsid w:val="00AF3BE2"/>
    <w:rsid w:val="00AF413B"/>
    <w:rsid w:val="00AF434D"/>
    <w:rsid w:val="00AF445C"/>
    <w:rsid w:val="00AF4BDA"/>
    <w:rsid w:val="00AF4C50"/>
    <w:rsid w:val="00AF4FEF"/>
    <w:rsid w:val="00AF5A30"/>
    <w:rsid w:val="00AF61B0"/>
    <w:rsid w:val="00AF61E6"/>
    <w:rsid w:val="00AF665B"/>
    <w:rsid w:val="00AF67BE"/>
    <w:rsid w:val="00AF6C34"/>
    <w:rsid w:val="00AF6ECF"/>
    <w:rsid w:val="00AF76E3"/>
    <w:rsid w:val="00B00483"/>
    <w:rsid w:val="00B00A4C"/>
    <w:rsid w:val="00B01593"/>
    <w:rsid w:val="00B0171E"/>
    <w:rsid w:val="00B018CF"/>
    <w:rsid w:val="00B01C12"/>
    <w:rsid w:val="00B01D03"/>
    <w:rsid w:val="00B01D2B"/>
    <w:rsid w:val="00B01D99"/>
    <w:rsid w:val="00B01E4D"/>
    <w:rsid w:val="00B020AC"/>
    <w:rsid w:val="00B0256A"/>
    <w:rsid w:val="00B025D0"/>
    <w:rsid w:val="00B025E5"/>
    <w:rsid w:val="00B0265A"/>
    <w:rsid w:val="00B026C2"/>
    <w:rsid w:val="00B02D3D"/>
    <w:rsid w:val="00B0305D"/>
    <w:rsid w:val="00B0309A"/>
    <w:rsid w:val="00B036D9"/>
    <w:rsid w:val="00B03888"/>
    <w:rsid w:val="00B038E5"/>
    <w:rsid w:val="00B03F42"/>
    <w:rsid w:val="00B04081"/>
    <w:rsid w:val="00B049B7"/>
    <w:rsid w:val="00B04B48"/>
    <w:rsid w:val="00B04B5B"/>
    <w:rsid w:val="00B04C4B"/>
    <w:rsid w:val="00B0502A"/>
    <w:rsid w:val="00B05589"/>
    <w:rsid w:val="00B05950"/>
    <w:rsid w:val="00B05A3B"/>
    <w:rsid w:val="00B05B3E"/>
    <w:rsid w:val="00B05BF1"/>
    <w:rsid w:val="00B05C13"/>
    <w:rsid w:val="00B05C49"/>
    <w:rsid w:val="00B05D54"/>
    <w:rsid w:val="00B05E59"/>
    <w:rsid w:val="00B06185"/>
    <w:rsid w:val="00B06214"/>
    <w:rsid w:val="00B06481"/>
    <w:rsid w:val="00B0717A"/>
    <w:rsid w:val="00B074D7"/>
    <w:rsid w:val="00B07662"/>
    <w:rsid w:val="00B07819"/>
    <w:rsid w:val="00B07A9E"/>
    <w:rsid w:val="00B07C97"/>
    <w:rsid w:val="00B07D63"/>
    <w:rsid w:val="00B10225"/>
    <w:rsid w:val="00B10434"/>
    <w:rsid w:val="00B1054E"/>
    <w:rsid w:val="00B10604"/>
    <w:rsid w:val="00B10F92"/>
    <w:rsid w:val="00B1175D"/>
    <w:rsid w:val="00B11803"/>
    <w:rsid w:val="00B1192A"/>
    <w:rsid w:val="00B11D17"/>
    <w:rsid w:val="00B12362"/>
    <w:rsid w:val="00B12C77"/>
    <w:rsid w:val="00B12D66"/>
    <w:rsid w:val="00B12FB7"/>
    <w:rsid w:val="00B132E5"/>
    <w:rsid w:val="00B133A9"/>
    <w:rsid w:val="00B134C7"/>
    <w:rsid w:val="00B13794"/>
    <w:rsid w:val="00B1388F"/>
    <w:rsid w:val="00B13B52"/>
    <w:rsid w:val="00B13CA8"/>
    <w:rsid w:val="00B148A2"/>
    <w:rsid w:val="00B14B56"/>
    <w:rsid w:val="00B14B75"/>
    <w:rsid w:val="00B14FBF"/>
    <w:rsid w:val="00B15133"/>
    <w:rsid w:val="00B155C1"/>
    <w:rsid w:val="00B1569F"/>
    <w:rsid w:val="00B156B1"/>
    <w:rsid w:val="00B15928"/>
    <w:rsid w:val="00B15EA5"/>
    <w:rsid w:val="00B16549"/>
    <w:rsid w:val="00B166F0"/>
    <w:rsid w:val="00B16A46"/>
    <w:rsid w:val="00B1741D"/>
    <w:rsid w:val="00B17505"/>
    <w:rsid w:val="00B17A03"/>
    <w:rsid w:val="00B20386"/>
    <w:rsid w:val="00B2049D"/>
    <w:rsid w:val="00B205FE"/>
    <w:rsid w:val="00B207E3"/>
    <w:rsid w:val="00B20904"/>
    <w:rsid w:val="00B209BF"/>
    <w:rsid w:val="00B20D9B"/>
    <w:rsid w:val="00B20F7D"/>
    <w:rsid w:val="00B2150F"/>
    <w:rsid w:val="00B2165D"/>
    <w:rsid w:val="00B216B6"/>
    <w:rsid w:val="00B21834"/>
    <w:rsid w:val="00B21AAE"/>
    <w:rsid w:val="00B21ACC"/>
    <w:rsid w:val="00B2294E"/>
    <w:rsid w:val="00B229E3"/>
    <w:rsid w:val="00B22B4E"/>
    <w:rsid w:val="00B23270"/>
    <w:rsid w:val="00B23BB8"/>
    <w:rsid w:val="00B23CC1"/>
    <w:rsid w:val="00B244CF"/>
    <w:rsid w:val="00B245B2"/>
    <w:rsid w:val="00B24C99"/>
    <w:rsid w:val="00B24CE7"/>
    <w:rsid w:val="00B24E78"/>
    <w:rsid w:val="00B2513A"/>
    <w:rsid w:val="00B25154"/>
    <w:rsid w:val="00B253D8"/>
    <w:rsid w:val="00B257CF"/>
    <w:rsid w:val="00B258BD"/>
    <w:rsid w:val="00B25930"/>
    <w:rsid w:val="00B25ED0"/>
    <w:rsid w:val="00B2627A"/>
    <w:rsid w:val="00B2633B"/>
    <w:rsid w:val="00B27080"/>
    <w:rsid w:val="00B272A7"/>
    <w:rsid w:val="00B27433"/>
    <w:rsid w:val="00B274C8"/>
    <w:rsid w:val="00B27A47"/>
    <w:rsid w:val="00B27D23"/>
    <w:rsid w:val="00B30119"/>
    <w:rsid w:val="00B3021C"/>
    <w:rsid w:val="00B302F2"/>
    <w:rsid w:val="00B3037E"/>
    <w:rsid w:val="00B303F2"/>
    <w:rsid w:val="00B30646"/>
    <w:rsid w:val="00B306BE"/>
    <w:rsid w:val="00B31BCE"/>
    <w:rsid w:val="00B31F51"/>
    <w:rsid w:val="00B32049"/>
    <w:rsid w:val="00B3250E"/>
    <w:rsid w:val="00B3268E"/>
    <w:rsid w:val="00B32854"/>
    <w:rsid w:val="00B32871"/>
    <w:rsid w:val="00B3288E"/>
    <w:rsid w:val="00B32E5F"/>
    <w:rsid w:val="00B32E70"/>
    <w:rsid w:val="00B33697"/>
    <w:rsid w:val="00B336B2"/>
    <w:rsid w:val="00B337DE"/>
    <w:rsid w:val="00B33898"/>
    <w:rsid w:val="00B33BD8"/>
    <w:rsid w:val="00B33E4F"/>
    <w:rsid w:val="00B33F7F"/>
    <w:rsid w:val="00B340B0"/>
    <w:rsid w:val="00B34344"/>
    <w:rsid w:val="00B3438D"/>
    <w:rsid w:val="00B3444D"/>
    <w:rsid w:val="00B3470A"/>
    <w:rsid w:val="00B35128"/>
    <w:rsid w:val="00B3558A"/>
    <w:rsid w:val="00B35726"/>
    <w:rsid w:val="00B35838"/>
    <w:rsid w:val="00B35E4A"/>
    <w:rsid w:val="00B35F39"/>
    <w:rsid w:val="00B364C5"/>
    <w:rsid w:val="00B36595"/>
    <w:rsid w:val="00B365A0"/>
    <w:rsid w:val="00B367B4"/>
    <w:rsid w:val="00B36E4F"/>
    <w:rsid w:val="00B36FAC"/>
    <w:rsid w:val="00B376AA"/>
    <w:rsid w:val="00B400EF"/>
    <w:rsid w:val="00B401C1"/>
    <w:rsid w:val="00B402FA"/>
    <w:rsid w:val="00B40686"/>
    <w:rsid w:val="00B40751"/>
    <w:rsid w:val="00B40C1C"/>
    <w:rsid w:val="00B410F6"/>
    <w:rsid w:val="00B4197E"/>
    <w:rsid w:val="00B419DE"/>
    <w:rsid w:val="00B41A11"/>
    <w:rsid w:val="00B41DA2"/>
    <w:rsid w:val="00B41FAE"/>
    <w:rsid w:val="00B4217A"/>
    <w:rsid w:val="00B42229"/>
    <w:rsid w:val="00B4225C"/>
    <w:rsid w:val="00B4259A"/>
    <w:rsid w:val="00B425DB"/>
    <w:rsid w:val="00B429EC"/>
    <w:rsid w:val="00B4321C"/>
    <w:rsid w:val="00B43D8E"/>
    <w:rsid w:val="00B442EF"/>
    <w:rsid w:val="00B4455E"/>
    <w:rsid w:val="00B44924"/>
    <w:rsid w:val="00B44B29"/>
    <w:rsid w:val="00B44B7D"/>
    <w:rsid w:val="00B44C80"/>
    <w:rsid w:val="00B454FB"/>
    <w:rsid w:val="00B455C5"/>
    <w:rsid w:val="00B457C1"/>
    <w:rsid w:val="00B45A22"/>
    <w:rsid w:val="00B45CF5"/>
    <w:rsid w:val="00B45D7D"/>
    <w:rsid w:val="00B4676B"/>
    <w:rsid w:val="00B4685C"/>
    <w:rsid w:val="00B46DDB"/>
    <w:rsid w:val="00B46FA7"/>
    <w:rsid w:val="00B4710B"/>
    <w:rsid w:val="00B4749E"/>
    <w:rsid w:val="00B475DC"/>
    <w:rsid w:val="00B47646"/>
    <w:rsid w:val="00B500BB"/>
    <w:rsid w:val="00B50180"/>
    <w:rsid w:val="00B503E7"/>
    <w:rsid w:val="00B5073B"/>
    <w:rsid w:val="00B508F3"/>
    <w:rsid w:val="00B5096C"/>
    <w:rsid w:val="00B50D18"/>
    <w:rsid w:val="00B51478"/>
    <w:rsid w:val="00B51C22"/>
    <w:rsid w:val="00B51DD2"/>
    <w:rsid w:val="00B51ED4"/>
    <w:rsid w:val="00B52012"/>
    <w:rsid w:val="00B52022"/>
    <w:rsid w:val="00B52026"/>
    <w:rsid w:val="00B52842"/>
    <w:rsid w:val="00B529FE"/>
    <w:rsid w:val="00B52B13"/>
    <w:rsid w:val="00B53471"/>
    <w:rsid w:val="00B53514"/>
    <w:rsid w:val="00B53A22"/>
    <w:rsid w:val="00B53C65"/>
    <w:rsid w:val="00B53DE3"/>
    <w:rsid w:val="00B53F67"/>
    <w:rsid w:val="00B5413A"/>
    <w:rsid w:val="00B5477E"/>
    <w:rsid w:val="00B55202"/>
    <w:rsid w:val="00B552F0"/>
    <w:rsid w:val="00B55648"/>
    <w:rsid w:val="00B565D4"/>
    <w:rsid w:val="00B56870"/>
    <w:rsid w:val="00B568DB"/>
    <w:rsid w:val="00B5711B"/>
    <w:rsid w:val="00B5757B"/>
    <w:rsid w:val="00B57D59"/>
    <w:rsid w:val="00B57E7F"/>
    <w:rsid w:val="00B60011"/>
    <w:rsid w:val="00B60020"/>
    <w:rsid w:val="00B605EF"/>
    <w:rsid w:val="00B6118A"/>
    <w:rsid w:val="00B6210F"/>
    <w:rsid w:val="00B62891"/>
    <w:rsid w:val="00B62A68"/>
    <w:rsid w:val="00B62F2B"/>
    <w:rsid w:val="00B633BE"/>
    <w:rsid w:val="00B63400"/>
    <w:rsid w:val="00B63734"/>
    <w:rsid w:val="00B63FD2"/>
    <w:rsid w:val="00B63FF8"/>
    <w:rsid w:val="00B640D2"/>
    <w:rsid w:val="00B641DA"/>
    <w:rsid w:val="00B6449D"/>
    <w:rsid w:val="00B64A89"/>
    <w:rsid w:val="00B65450"/>
    <w:rsid w:val="00B6553D"/>
    <w:rsid w:val="00B65CDF"/>
    <w:rsid w:val="00B6622C"/>
    <w:rsid w:val="00B66422"/>
    <w:rsid w:val="00B6648A"/>
    <w:rsid w:val="00B666BF"/>
    <w:rsid w:val="00B669F5"/>
    <w:rsid w:val="00B66D45"/>
    <w:rsid w:val="00B66D54"/>
    <w:rsid w:val="00B67352"/>
    <w:rsid w:val="00B673CB"/>
    <w:rsid w:val="00B6779A"/>
    <w:rsid w:val="00B6796B"/>
    <w:rsid w:val="00B67C48"/>
    <w:rsid w:val="00B67F5C"/>
    <w:rsid w:val="00B70092"/>
    <w:rsid w:val="00B703BE"/>
    <w:rsid w:val="00B704B4"/>
    <w:rsid w:val="00B71055"/>
    <w:rsid w:val="00B713E2"/>
    <w:rsid w:val="00B714D9"/>
    <w:rsid w:val="00B71979"/>
    <w:rsid w:val="00B71A33"/>
    <w:rsid w:val="00B7200A"/>
    <w:rsid w:val="00B72AE2"/>
    <w:rsid w:val="00B72DAC"/>
    <w:rsid w:val="00B7346C"/>
    <w:rsid w:val="00B73DAC"/>
    <w:rsid w:val="00B73E5D"/>
    <w:rsid w:val="00B73EBC"/>
    <w:rsid w:val="00B7438B"/>
    <w:rsid w:val="00B74CD6"/>
    <w:rsid w:val="00B75089"/>
    <w:rsid w:val="00B751C1"/>
    <w:rsid w:val="00B751EA"/>
    <w:rsid w:val="00B75355"/>
    <w:rsid w:val="00B75366"/>
    <w:rsid w:val="00B75377"/>
    <w:rsid w:val="00B75716"/>
    <w:rsid w:val="00B7603C"/>
    <w:rsid w:val="00B760FC"/>
    <w:rsid w:val="00B76BC5"/>
    <w:rsid w:val="00B76CFB"/>
    <w:rsid w:val="00B76E9A"/>
    <w:rsid w:val="00B7760B"/>
    <w:rsid w:val="00B77919"/>
    <w:rsid w:val="00B77ACC"/>
    <w:rsid w:val="00B77C4F"/>
    <w:rsid w:val="00B77D21"/>
    <w:rsid w:val="00B77DAC"/>
    <w:rsid w:val="00B77ED3"/>
    <w:rsid w:val="00B8068E"/>
    <w:rsid w:val="00B807B5"/>
    <w:rsid w:val="00B809B7"/>
    <w:rsid w:val="00B80C49"/>
    <w:rsid w:val="00B80CD6"/>
    <w:rsid w:val="00B8101B"/>
    <w:rsid w:val="00B81265"/>
    <w:rsid w:val="00B8139B"/>
    <w:rsid w:val="00B8144C"/>
    <w:rsid w:val="00B815F4"/>
    <w:rsid w:val="00B81D5C"/>
    <w:rsid w:val="00B81E01"/>
    <w:rsid w:val="00B82127"/>
    <w:rsid w:val="00B82371"/>
    <w:rsid w:val="00B824E4"/>
    <w:rsid w:val="00B82A65"/>
    <w:rsid w:val="00B82E31"/>
    <w:rsid w:val="00B8310C"/>
    <w:rsid w:val="00B8334B"/>
    <w:rsid w:val="00B8341A"/>
    <w:rsid w:val="00B834F5"/>
    <w:rsid w:val="00B835C6"/>
    <w:rsid w:val="00B84179"/>
    <w:rsid w:val="00B841EC"/>
    <w:rsid w:val="00B842D3"/>
    <w:rsid w:val="00B845D2"/>
    <w:rsid w:val="00B8483D"/>
    <w:rsid w:val="00B849A9"/>
    <w:rsid w:val="00B84C30"/>
    <w:rsid w:val="00B84EC2"/>
    <w:rsid w:val="00B8510E"/>
    <w:rsid w:val="00B85854"/>
    <w:rsid w:val="00B8599E"/>
    <w:rsid w:val="00B86096"/>
    <w:rsid w:val="00B8617E"/>
    <w:rsid w:val="00B863DF"/>
    <w:rsid w:val="00B86D9A"/>
    <w:rsid w:val="00B86E84"/>
    <w:rsid w:val="00B872BC"/>
    <w:rsid w:val="00B876B8"/>
    <w:rsid w:val="00B879F7"/>
    <w:rsid w:val="00B87A6C"/>
    <w:rsid w:val="00B87D0A"/>
    <w:rsid w:val="00B87D82"/>
    <w:rsid w:val="00B87D8B"/>
    <w:rsid w:val="00B90573"/>
    <w:rsid w:val="00B908CF"/>
    <w:rsid w:val="00B91A01"/>
    <w:rsid w:val="00B91B62"/>
    <w:rsid w:val="00B92175"/>
    <w:rsid w:val="00B92423"/>
    <w:rsid w:val="00B924A7"/>
    <w:rsid w:val="00B92660"/>
    <w:rsid w:val="00B92851"/>
    <w:rsid w:val="00B92969"/>
    <w:rsid w:val="00B9299E"/>
    <w:rsid w:val="00B92EF8"/>
    <w:rsid w:val="00B93183"/>
    <w:rsid w:val="00B93339"/>
    <w:rsid w:val="00B9394E"/>
    <w:rsid w:val="00B93D1B"/>
    <w:rsid w:val="00B94A85"/>
    <w:rsid w:val="00B95142"/>
    <w:rsid w:val="00B951E2"/>
    <w:rsid w:val="00B957E2"/>
    <w:rsid w:val="00B958D2"/>
    <w:rsid w:val="00B95980"/>
    <w:rsid w:val="00B95F91"/>
    <w:rsid w:val="00B9635D"/>
    <w:rsid w:val="00B967C3"/>
    <w:rsid w:val="00B967E7"/>
    <w:rsid w:val="00B96D9A"/>
    <w:rsid w:val="00B976CD"/>
    <w:rsid w:val="00B97A86"/>
    <w:rsid w:val="00B97B85"/>
    <w:rsid w:val="00BA00C8"/>
    <w:rsid w:val="00BA00F5"/>
    <w:rsid w:val="00BA0D04"/>
    <w:rsid w:val="00BA0FA2"/>
    <w:rsid w:val="00BA1143"/>
    <w:rsid w:val="00BA137E"/>
    <w:rsid w:val="00BA15DC"/>
    <w:rsid w:val="00BA16EA"/>
    <w:rsid w:val="00BA19E7"/>
    <w:rsid w:val="00BA1ADD"/>
    <w:rsid w:val="00BA1B35"/>
    <w:rsid w:val="00BA1BF6"/>
    <w:rsid w:val="00BA1E34"/>
    <w:rsid w:val="00BA1F60"/>
    <w:rsid w:val="00BA237A"/>
    <w:rsid w:val="00BA2451"/>
    <w:rsid w:val="00BA28AB"/>
    <w:rsid w:val="00BA28F6"/>
    <w:rsid w:val="00BA2C4A"/>
    <w:rsid w:val="00BA2E07"/>
    <w:rsid w:val="00BA2ECE"/>
    <w:rsid w:val="00BA2F3B"/>
    <w:rsid w:val="00BA3558"/>
    <w:rsid w:val="00BA3BC6"/>
    <w:rsid w:val="00BA3F26"/>
    <w:rsid w:val="00BA42D1"/>
    <w:rsid w:val="00BA47F3"/>
    <w:rsid w:val="00BA4C20"/>
    <w:rsid w:val="00BA500C"/>
    <w:rsid w:val="00BA5238"/>
    <w:rsid w:val="00BA54A7"/>
    <w:rsid w:val="00BA5501"/>
    <w:rsid w:val="00BA578F"/>
    <w:rsid w:val="00BA5FF1"/>
    <w:rsid w:val="00BA60C6"/>
    <w:rsid w:val="00BA6AC2"/>
    <w:rsid w:val="00BA6BE9"/>
    <w:rsid w:val="00BA703A"/>
    <w:rsid w:val="00BA7163"/>
    <w:rsid w:val="00BA7739"/>
    <w:rsid w:val="00BA7CE7"/>
    <w:rsid w:val="00BA7E15"/>
    <w:rsid w:val="00BB02FA"/>
    <w:rsid w:val="00BB039E"/>
    <w:rsid w:val="00BB07BB"/>
    <w:rsid w:val="00BB155F"/>
    <w:rsid w:val="00BB17FB"/>
    <w:rsid w:val="00BB1943"/>
    <w:rsid w:val="00BB3132"/>
    <w:rsid w:val="00BB3211"/>
    <w:rsid w:val="00BB3A39"/>
    <w:rsid w:val="00BB3AE3"/>
    <w:rsid w:val="00BB3AEF"/>
    <w:rsid w:val="00BB4590"/>
    <w:rsid w:val="00BB477D"/>
    <w:rsid w:val="00BB47FC"/>
    <w:rsid w:val="00BB48FA"/>
    <w:rsid w:val="00BB4A03"/>
    <w:rsid w:val="00BB4A64"/>
    <w:rsid w:val="00BB4A96"/>
    <w:rsid w:val="00BB4EE5"/>
    <w:rsid w:val="00BB57B8"/>
    <w:rsid w:val="00BB5A79"/>
    <w:rsid w:val="00BB65D0"/>
    <w:rsid w:val="00BB6A5D"/>
    <w:rsid w:val="00BB6D22"/>
    <w:rsid w:val="00BB7694"/>
    <w:rsid w:val="00BB78D2"/>
    <w:rsid w:val="00BB7AC8"/>
    <w:rsid w:val="00BB7BA7"/>
    <w:rsid w:val="00BB7D84"/>
    <w:rsid w:val="00BB7DA8"/>
    <w:rsid w:val="00BB7EF4"/>
    <w:rsid w:val="00BB7FFC"/>
    <w:rsid w:val="00BC0203"/>
    <w:rsid w:val="00BC030C"/>
    <w:rsid w:val="00BC099D"/>
    <w:rsid w:val="00BC1087"/>
    <w:rsid w:val="00BC116F"/>
    <w:rsid w:val="00BC161E"/>
    <w:rsid w:val="00BC1DDA"/>
    <w:rsid w:val="00BC2601"/>
    <w:rsid w:val="00BC2EEE"/>
    <w:rsid w:val="00BC3150"/>
    <w:rsid w:val="00BC3208"/>
    <w:rsid w:val="00BC3398"/>
    <w:rsid w:val="00BC3877"/>
    <w:rsid w:val="00BC3BAD"/>
    <w:rsid w:val="00BC3C2E"/>
    <w:rsid w:val="00BC3F26"/>
    <w:rsid w:val="00BC4030"/>
    <w:rsid w:val="00BC44C8"/>
    <w:rsid w:val="00BC505A"/>
    <w:rsid w:val="00BC50A1"/>
    <w:rsid w:val="00BC5201"/>
    <w:rsid w:val="00BC52E5"/>
    <w:rsid w:val="00BC5635"/>
    <w:rsid w:val="00BC5D30"/>
    <w:rsid w:val="00BC6712"/>
    <w:rsid w:val="00BC6C00"/>
    <w:rsid w:val="00BC6C70"/>
    <w:rsid w:val="00BC6CC6"/>
    <w:rsid w:val="00BC7185"/>
    <w:rsid w:val="00BC7475"/>
    <w:rsid w:val="00BD04DD"/>
    <w:rsid w:val="00BD06F7"/>
    <w:rsid w:val="00BD0CEF"/>
    <w:rsid w:val="00BD14F6"/>
    <w:rsid w:val="00BD191E"/>
    <w:rsid w:val="00BD1928"/>
    <w:rsid w:val="00BD245C"/>
    <w:rsid w:val="00BD258F"/>
    <w:rsid w:val="00BD2615"/>
    <w:rsid w:val="00BD2730"/>
    <w:rsid w:val="00BD2AF4"/>
    <w:rsid w:val="00BD2AF6"/>
    <w:rsid w:val="00BD3657"/>
    <w:rsid w:val="00BD3A09"/>
    <w:rsid w:val="00BD3BAB"/>
    <w:rsid w:val="00BD3BC8"/>
    <w:rsid w:val="00BD419E"/>
    <w:rsid w:val="00BD467D"/>
    <w:rsid w:val="00BD4745"/>
    <w:rsid w:val="00BD4998"/>
    <w:rsid w:val="00BD4B66"/>
    <w:rsid w:val="00BD605F"/>
    <w:rsid w:val="00BD61B3"/>
    <w:rsid w:val="00BD624C"/>
    <w:rsid w:val="00BD6525"/>
    <w:rsid w:val="00BD6911"/>
    <w:rsid w:val="00BD6BFA"/>
    <w:rsid w:val="00BD6D61"/>
    <w:rsid w:val="00BD6EB9"/>
    <w:rsid w:val="00BD7155"/>
    <w:rsid w:val="00BD7506"/>
    <w:rsid w:val="00BD782A"/>
    <w:rsid w:val="00BD7CAF"/>
    <w:rsid w:val="00BD7CDA"/>
    <w:rsid w:val="00BE0780"/>
    <w:rsid w:val="00BE07D5"/>
    <w:rsid w:val="00BE098B"/>
    <w:rsid w:val="00BE0BB9"/>
    <w:rsid w:val="00BE0E69"/>
    <w:rsid w:val="00BE1059"/>
    <w:rsid w:val="00BE133F"/>
    <w:rsid w:val="00BE13AB"/>
    <w:rsid w:val="00BE1EDE"/>
    <w:rsid w:val="00BE260C"/>
    <w:rsid w:val="00BE2643"/>
    <w:rsid w:val="00BE26E2"/>
    <w:rsid w:val="00BE289B"/>
    <w:rsid w:val="00BE28D5"/>
    <w:rsid w:val="00BE3002"/>
    <w:rsid w:val="00BE32AE"/>
    <w:rsid w:val="00BE350D"/>
    <w:rsid w:val="00BE3568"/>
    <w:rsid w:val="00BE373C"/>
    <w:rsid w:val="00BE3ADA"/>
    <w:rsid w:val="00BE4371"/>
    <w:rsid w:val="00BE45B5"/>
    <w:rsid w:val="00BE4661"/>
    <w:rsid w:val="00BE4C28"/>
    <w:rsid w:val="00BE4DBD"/>
    <w:rsid w:val="00BE4E47"/>
    <w:rsid w:val="00BE50CA"/>
    <w:rsid w:val="00BE5329"/>
    <w:rsid w:val="00BE5335"/>
    <w:rsid w:val="00BE5531"/>
    <w:rsid w:val="00BE55FC"/>
    <w:rsid w:val="00BE593E"/>
    <w:rsid w:val="00BE656A"/>
    <w:rsid w:val="00BE6AD7"/>
    <w:rsid w:val="00BE6E75"/>
    <w:rsid w:val="00BE7126"/>
    <w:rsid w:val="00BE772A"/>
    <w:rsid w:val="00BE7897"/>
    <w:rsid w:val="00BE79B6"/>
    <w:rsid w:val="00BE7CEA"/>
    <w:rsid w:val="00BE7E10"/>
    <w:rsid w:val="00BF02FA"/>
    <w:rsid w:val="00BF03DC"/>
    <w:rsid w:val="00BF0DD4"/>
    <w:rsid w:val="00BF0F62"/>
    <w:rsid w:val="00BF17CE"/>
    <w:rsid w:val="00BF183B"/>
    <w:rsid w:val="00BF269F"/>
    <w:rsid w:val="00BF275C"/>
    <w:rsid w:val="00BF3076"/>
    <w:rsid w:val="00BF3A6C"/>
    <w:rsid w:val="00BF44C9"/>
    <w:rsid w:val="00BF4A93"/>
    <w:rsid w:val="00BF4EC1"/>
    <w:rsid w:val="00BF5053"/>
    <w:rsid w:val="00BF51F2"/>
    <w:rsid w:val="00BF52CD"/>
    <w:rsid w:val="00BF52EF"/>
    <w:rsid w:val="00BF669F"/>
    <w:rsid w:val="00BF6F32"/>
    <w:rsid w:val="00BF7017"/>
    <w:rsid w:val="00BF7542"/>
    <w:rsid w:val="00BF76BB"/>
    <w:rsid w:val="00BF79E5"/>
    <w:rsid w:val="00BF7B9F"/>
    <w:rsid w:val="00C001C7"/>
    <w:rsid w:val="00C005E9"/>
    <w:rsid w:val="00C0069E"/>
    <w:rsid w:val="00C01698"/>
    <w:rsid w:val="00C01C42"/>
    <w:rsid w:val="00C01E83"/>
    <w:rsid w:val="00C02DC3"/>
    <w:rsid w:val="00C0325F"/>
    <w:rsid w:val="00C03621"/>
    <w:rsid w:val="00C0366F"/>
    <w:rsid w:val="00C04166"/>
    <w:rsid w:val="00C04609"/>
    <w:rsid w:val="00C04786"/>
    <w:rsid w:val="00C047E1"/>
    <w:rsid w:val="00C04DF4"/>
    <w:rsid w:val="00C0500A"/>
    <w:rsid w:val="00C053CB"/>
    <w:rsid w:val="00C05AEE"/>
    <w:rsid w:val="00C06482"/>
    <w:rsid w:val="00C064E8"/>
    <w:rsid w:val="00C06734"/>
    <w:rsid w:val="00C067F2"/>
    <w:rsid w:val="00C0787A"/>
    <w:rsid w:val="00C07CE6"/>
    <w:rsid w:val="00C07F50"/>
    <w:rsid w:val="00C103BB"/>
    <w:rsid w:val="00C106EA"/>
    <w:rsid w:val="00C1085B"/>
    <w:rsid w:val="00C108FC"/>
    <w:rsid w:val="00C10E10"/>
    <w:rsid w:val="00C10FCF"/>
    <w:rsid w:val="00C117A8"/>
    <w:rsid w:val="00C117F9"/>
    <w:rsid w:val="00C11C5F"/>
    <w:rsid w:val="00C11D31"/>
    <w:rsid w:val="00C11E86"/>
    <w:rsid w:val="00C11E89"/>
    <w:rsid w:val="00C120B0"/>
    <w:rsid w:val="00C122B0"/>
    <w:rsid w:val="00C127F7"/>
    <w:rsid w:val="00C12821"/>
    <w:rsid w:val="00C1294B"/>
    <w:rsid w:val="00C1377E"/>
    <w:rsid w:val="00C13BCE"/>
    <w:rsid w:val="00C13D6B"/>
    <w:rsid w:val="00C1424D"/>
    <w:rsid w:val="00C1448B"/>
    <w:rsid w:val="00C14519"/>
    <w:rsid w:val="00C1478C"/>
    <w:rsid w:val="00C14D93"/>
    <w:rsid w:val="00C14DA9"/>
    <w:rsid w:val="00C14EE4"/>
    <w:rsid w:val="00C15318"/>
    <w:rsid w:val="00C15626"/>
    <w:rsid w:val="00C15A84"/>
    <w:rsid w:val="00C15AB2"/>
    <w:rsid w:val="00C15C00"/>
    <w:rsid w:val="00C1637C"/>
    <w:rsid w:val="00C16412"/>
    <w:rsid w:val="00C166D9"/>
    <w:rsid w:val="00C16880"/>
    <w:rsid w:val="00C169AE"/>
    <w:rsid w:val="00C16B6A"/>
    <w:rsid w:val="00C16F87"/>
    <w:rsid w:val="00C17080"/>
    <w:rsid w:val="00C17543"/>
    <w:rsid w:val="00C1762F"/>
    <w:rsid w:val="00C17B0A"/>
    <w:rsid w:val="00C17B67"/>
    <w:rsid w:val="00C17BC9"/>
    <w:rsid w:val="00C204A9"/>
    <w:rsid w:val="00C2050B"/>
    <w:rsid w:val="00C208F9"/>
    <w:rsid w:val="00C209B7"/>
    <w:rsid w:val="00C20B88"/>
    <w:rsid w:val="00C210A6"/>
    <w:rsid w:val="00C21618"/>
    <w:rsid w:val="00C2195F"/>
    <w:rsid w:val="00C219F6"/>
    <w:rsid w:val="00C21A32"/>
    <w:rsid w:val="00C21D67"/>
    <w:rsid w:val="00C22642"/>
    <w:rsid w:val="00C22824"/>
    <w:rsid w:val="00C22A4F"/>
    <w:rsid w:val="00C2375F"/>
    <w:rsid w:val="00C23847"/>
    <w:rsid w:val="00C23AA1"/>
    <w:rsid w:val="00C23B32"/>
    <w:rsid w:val="00C23C81"/>
    <w:rsid w:val="00C24063"/>
    <w:rsid w:val="00C24240"/>
    <w:rsid w:val="00C242E7"/>
    <w:rsid w:val="00C24527"/>
    <w:rsid w:val="00C24586"/>
    <w:rsid w:val="00C24AA4"/>
    <w:rsid w:val="00C25288"/>
    <w:rsid w:val="00C2573F"/>
    <w:rsid w:val="00C25A6C"/>
    <w:rsid w:val="00C26212"/>
    <w:rsid w:val="00C2627A"/>
    <w:rsid w:val="00C26283"/>
    <w:rsid w:val="00C26606"/>
    <w:rsid w:val="00C267E9"/>
    <w:rsid w:val="00C26FEA"/>
    <w:rsid w:val="00C2749D"/>
    <w:rsid w:val="00C2751E"/>
    <w:rsid w:val="00C300F8"/>
    <w:rsid w:val="00C30AA7"/>
    <w:rsid w:val="00C30AC3"/>
    <w:rsid w:val="00C31206"/>
    <w:rsid w:val="00C31409"/>
    <w:rsid w:val="00C31492"/>
    <w:rsid w:val="00C31957"/>
    <w:rsid w:val="00C31AEE"/>
    <w:rsid w:val="00C31E4C"/>
    <w:rsid w:val="00C31E80"/>
    <w:rsid w:val="00C31F4B"/>
    <w:rsid w:val="00C31FEA"/>
    <w:rsid w:val="00C32703"/>
    <w:rsid w:val="00C32840"/>
    <w:rsid w:val="00C333EB"/>
    <w:rsid w:val="00C33509"/>
    <w:rsid w:val="00C336BD"/>
    <w:rsid w:val="00C33D1C"/>
    <w:rsid w:val="00C33E8E"/>
    <w:rsid w:val="00C340DA"/>
    <w:rsid w:val="00C34123"/>
    <w:rsid w:val="00C343AE"/>
    <w:rsid w:val="00C3459F"/>
    <w:rsid w:val="00C346AC"/>
    <w:rsid w:val="00C349C0"/>
    <w:rsid w:val="00C34A73"/>
    <w:rsid w:val="00C34B34"/>
    <w:rsid w:val="00C35387"/>
    <w:rsid w:val="00C353D3"/>
    <w:rsid w:val="00C35A65"/>
    <w:rsid w:val="00C36013"/>
    <w:rsid w:val="00C365AA"/>
    <w:rsid w:val="00C3682A"/>
    <w:rsid w:val="00C36BF2"/>
    <w:rsid w:val="00C3738A"/>
    <w:rsid w:val="00C373DF"/>
    <w:rsid w:val="00C37B90"/>
    <w:rsid w:val="00C37D37"/>
    <w:rsid w:val="00C401ED"/>
    <w:rsid w:val="00C403E1"/>
    <w:rsid w:val="00C4044F"/>
    <w:rsid w:val="00C40741"/>
    <w:rsid w:val="00C408F1"/>
    <w:rsid w:val="00C40C12"/>
    <w:rsid w:val="00C4120E"/>
    <w:rsid w:val="00C4139D"/>
    <w:rsid w:val="00C41462"/>
    <w:rsid w:val="00C417E9"/>
    <w:rsid w:val="00C422D8"/>
    <w:rsid w:val="00C42837"/>
    <w:rsid w:val="00C42CEB"/>
    <w:rsid w:val="00C42D3A"/>
    <w:rsid w:val="00C42DF7"/>
    <w:rsid w:val="00C4376A"/>
    <w:rsid w:val="00C4383D"/>
    <w:rsid w:val="00C43FC9"/>
    <w:rsid w:val="00C44A16"/>
    <w:rsid w:val="00C44A55"/>
    <w:rsid w:val="00C44D9E"/>
    <w:rsid w:val="00C44EA0"/>
    <w:rsid w:val="00C452D6"/>
    <w:rsid w:val="00C453DF"/>
    <w:rsid w:val="00C453E1"/>
    <w:rsid w:val="00C45529"/>
    <w:rsid w:val="00C4556A"/>
    <w:rsid w:val="00C457B9"/>
    <w:rsid w:val="00C45865"/>
    <w:rsid w:val="00C45EE1"/>
    <w:rsid w:val="00C46506"/>
    <w:rsid w:val="00C46598"/>
    <w:rsid w:val="00C4668E"/>
    <w:rsid w:val="00C46774"/>
    <w:rsid w:val="00C4695E"/>
    <w:rsid w:val="00C46A78"/>
    <w:rsid w:val="00C46AE0"/>
    <w:rsid w:val="00C46ED9"/>
    <w:rsid w:val="00C4776B"/>
    <w:rsid w:val="00C47B6A"/>
    <w:rsid w:val="00C47CFA"/>
    <w:rsid w:val="00C47E95"/>
    <w:rsid w:val="00C5097A"/>
    <w:rsid w:val="00C51032"/>
    <w:rsid w:val="00C517B3"/>
    <w:rsid w:val="00C517DD"/>
    <w:rsid w:val="00C51FDF"/>
    <w:rsid w:val="00C523B7"/>
    <w:rsid w:val="00C52867"/>
    <w:rsid w:val="00C5292F"/>
    <w:rsid w:val="00C52A73"/>
    <w:rsid w:val="00C52ADB"/>
    <w:rsid w:val="00C53538"/>
    <w:rsid w:val="00C535D3"/>
    <w:rsid w:val="00C53715"/>
    <w:rsid w:val="00C537F6"/>
    <w:rsid w:val="00C54087"/>
    <w:rsid w:val="00C5428E"/>
    <w:rsid w:val="00C54473"/>
    <w:rsid w:val="00C5460A"/>
    <w:rsid w:val="00C548EB"/>
    <w:rsid w:val="00C54956"/>
    <w:rsid w:val="00C54D84"/>
    <w:rsid w:val="00C553B2"/>
    <w:rsid w:val="00C553F0"/>
    <w:rsid w:val="00C5572C"/>
    <w:rsid w:val="00C55801"/>
    <w:rsid w:val="00C55E68"/>
    <w:rsid w:val="00C55FB2"/>
    <w:rsid w:val="00C56498"/>
    <w:rsid w:val="00C565CD"/>
    <w:rsid w:val="00C56852"/>
    <w:rsid w:val="00C56BAB"/>
    <w:rsid w:val="00C56F78"/>
    <w:rsid w:val="00C57596"/>
    <w:rsid w:val="00C57C21"/>
    <w:rsid w:val="00C57C98"/>
    <w:rsid w:val="00C57D7E"/>
    <w:rsid w:val="00C57ED3"/>
    <w:rsid w:val="00C60071"/>
    <w:rsid w:val="00C61242"/>
    <w:rsid w:val="00C614C1"/>
    <w:rsid w:val="00C616B0"/>
    <w:rsid w:val="00C6183B"/>
    <w:rsid w:val="00C619B3"/>
    <w:rsid w:val="00C61C6A"/>
    <w:rsid w:val="00C61D79"/>
    <w:rsid w:val="00C61E04"/>
    <w:rsid w:val="00C61EBA"/>
    <w:rsid w:val="00C620A7"/>
    <w:rsid w:val="00C62137"/>
    <w:rsid w:val="00C62579"/>
    <w:rsid w:val="00C629EB"/>
    <w:rsid w:val="00C62AC4"/>
    <w:rsid w:val="00C62DD1"/>
    <w:rsid w:val="00C63416"/>
    <w:rsid w:val="00C63487"/>
    <w:rsid w:val="00C635F8"/>
    <w:rsid w:val="00C638CD"/>
    <w:rsid w:val="00C63AD0"/>
    <w:rsid w:val="00C63F01"/>
    <w:rsid w:val="00C6420A"/>
    <w:rsid w:val="00C64AF9"/>
    <w:rsid w:val="00C64FD9"/>
    <w:rsid w:val="00C65000"/>
    <w:rsid w:val="00C650E8"/>
    <w:rsid w:val="00C6529B"/>
    <w:rsid w:val="00C65A25"/>
    <w:rsid w:val="00C65A67"/>
    <w:rsid w:val="00C65BCB"/>
    <w:rsid w:val="00C65D6C"/>
    <w:rsid w:val="00C65E29"/>
    <w:rsid w:val="00C66050"/>
    <w:rsid w:val="00C6611A"/>
    <w:rsid w:val="00C661D5"/>
    <w:rsid w:val="00C666B8"/>
    <w:rsid w:val="00C66E07"/>
    <w:rsid w:val="00C67049"/>
    <w:rsid w:val="00C671CD"/>
    <w:rsid w:val="00C671E6"/>
    <w:rsid w:val="00C67404"/>
    <w:rsid w:val="00C676EC"/>
    <w:rsid w:val="00C67744"/>
    <w:rsid w:val="00C67B26"/>
    <w:rsid w:val="00C67D5D"/>
    <w:rsid w:val="00C700D7"/>
    <w:rsid w:val="00C70C18"/>
    <w:rsid w:val="00C70C31"/>
    <w:rsid w:val="00C70CDE"/>
    <w:rsid w:val="00C70E06"/>
    <w:rsid w:val="00C70E3A"/>
    <w:rsid w:val="00C71008"/>
    <w:rsid w:val="00C71573"/>
    <w:rsid w:val="00C7174A"/>
    <w:rsid w:val="00C71EC9"/>
    <w:rsid w:val="00C72036"/>
    <w:rsid w:val="00C72581"/>
    <w:rsid w:val="00C72585"/>
    <w:rsid w:val="00C726B5"/>
    <w:rsid w:val="00C7307C"/>
    <w:rsid w:val="00C735E0"/>
    <w:rsid w:val="00C737E0"/>
    <w:rsid w:val="00C73C9E"/>
    <w:rsid w:val="00C73CC7"/>
    <w:rsid w:val="00C73D42"/>
    <w:rsid w:val="00C74302"/>
    <w:rsid w:val="00C743C6"/>
    <w:rsid w:val="00C7456A"/>
    <w:rsid w:val="00C74593"/>
    <w:rsid w:val="00C74957"/>
    <w:rsid w:val="00C753D3"/>
    <w:rsid w:val="00C75731"/>
    <w:rsid w:val="00C75820"/>
    <w:rsid w:val="00C763B3"/>
    <w:rsid w:val="00C770AC"/>
    <w:rsid w:val="00C77B84"/>
    <w:rsid w:val="00C77FD4"/>
    <w:rsid w:val="00C8028C"/>
    <w:rsid w:val="00C803CC"/>
    <w:rsid w:val="00C8092F"/>
    <w:rsid w:val="00C80AA1"/>
    <w:rsid w:val="00C812BA"/>
    <w:rsid w:val="00C8180D"/>
    <w:rsid w:val="00C819D8"/>
    <w:rsid w:val="00C81B92"/>
    <w:rsid w:val="00C81BFC"/>
    <w:rsid w:val="00C81CF4"/>
    <w:rsid w:val="00C82114"/>
    <w:rsid w:val="00C8213B"/>
    <w:rsid w:val="00C826B6"/>
    <w:rsid w:val="00C82783"/>
    <w:rsid w:val="00C82E4B"/>
    <w:rsid w:val="00C83675"/>
    <w:rsid w:val="00C83927"/>
    <w:rsid w:val="00C83AA8"/>
    <w:rsid w:val="00C8477B"/>
    <w:rsid w:val="00C84D1A"/>
    <w:rsid w:val="00C85138"/>
    <w:rsid w:val="00C851FE"/>
    <w:rsid w:val="00C85392"/>
    <w:rsid w:val="00C855A5"/>
    <w:rsid w:val="00C8572B"/>
    <w:rsid w:val="00C857DF"/>
    <w:rsid w:val="00C85AB1"/>
    <w:rsid w:val="00C85F87"/>
    <w:rsid w:val="00C86486"/>
    <w:rsid w:val="00C86BAF"/>
    <w:rsid w:val="00C87210"/>
    <w:rsid w:val="00C872CC"/>
    <w:rsid w:val="00C876D3"/>
    <w:rsid w:val="00C878B6"/>
    <w:rsid w:val="00C87BA4"/>
    <w:rsid w:val="00C87E68"/>
    <w:rsid w:val="00C90660"/>
    <w:rsid w:val="00C9086D"/>
    <w:rsid w:val="00C90879"/>
    <w:rsid w:val="00C909C8"/>
    <w:rsid w:val="00C91116"/>
    <w:rsid w:val="00C9131F"/>
    <w:rsid w:val="00C916D1"/>
    <w:rsid w:val="00C91B2E"/>
    <w:rsid w:val="00C926DA"/>
    <w:rsid w:val="00C928BC"/>
    <w:rsid w:val="00C92916"/>
    <w:rsid w:val="00C92A13"/>
    <w:rsid w:val="00C92C64"/>
    <w:rsid w:val="00C93285"/>
    <w:rsid w:val="00C934D1"/>
    <w:rsid w:val="00C93648"/>
    <w:rsid w:val="00C93C9D"/>
    <w:rsid w:val="00C93F8C"/>
    <w:rsid w:val="00C9411E"/>
    <w:rsid w:val="00C943A0"/>
    <w:rsid w:val="00C948F3"/>
    <w:rsid w:val="00C9491A"/>
    <w:rsid w:val="00C94B4E"/>
    <w:rsid w:val="00C94DAC"/>
    <w:rsid w:val="00C94E8E"/>
    <w:rsid w:val="00C953F5"/>
    <w:rsid w:val="00C95480"/>
    <w:rsid w:val="00C96109"/>
    <w:rsid w:val="00C96569"/>
    <w:rsid w:val="00C96770"/>
    <w:rsid w:val="00C9697D"/>
    <w:rsid w:val="00C96CB9"/>
    <w:rsid w:val="00C97003"/>
    <w:rsid w:val="00C97015"/>
    <w:rsid w:val="00C971E5"/>
    <w:rsid w:val="00C97595"/>
    <w:rsid w:val="00C977B0"/>
    <w:rsid w:val="00C97D4E"/>
    <w:rsid w:val="00CA05A2"/>
    <w:rsid w:val="00CA080E"/>
    <w:rsid w:val="00CA0BC4"/>
    <w:rsid w:val="00CA0BE0"/>
    <w:rsid w:val="00CA119E"/>
    <w:rsid w:val="00CA16C0"/>
    <w:rsid w:val="00CA2144"/>
    <w:rsid w:val="00CA21F0"/>
    <w:rsid w:val="00CA2755"/>
    <w:rsid w:val="00CA2927"/>
    <w:rsid w:val="00CA2963"/>
    <w:rsid w:val="00CA3237"/>
    <w:rsid w:val="00CA36ED"/>
    <w:rsid w:val="00CA37DF"/>
    <w:rsid w:val="00CA3A8A"/>
    <w:rsid w:val="00CA41B3"/>
    <w:rsid w:val="00CA445A"/>
    <w:rsid w:val="00CA4619"/>
    <w:rsid w:val="00CA4A0D"/>
    <w:rsid w:val="00CA4B16"/>
    <w:rsid w:val="00CA572E"/>
    <w:rsid w:val="00CA578E"/>
    <w:rsid w:val="00CA5C64"/>
    <w:rsid w:val="00CA5F2F"/>
    <w:rsid w:val="00CA6285"/>
    <w:rsid w:val="00CA62DA"/>
    <w:rsid w:val="00CA7199"/>
    <w:rsid w:val="00CA721F"/>
    <w:rsid w:val="00CA7295"/>
    <w:rsid w:val="00CA7E92"/>
    <w:rsid w:val="00CB0102"/>
    <w:rsid w:val="00CB012B"/>
    <w:rsid w:val="00CB0502"/>
    <w:rsid w:val="00CB087E"/>
    <w:rsid w:val="00CB0C1C"/>
    <w:rsid w:val="00CB0EC8"/>
    <w:rsid w:val="00CB1177"/>
    <w:rsid w:val="00CB18D9"/>
    <w:rsid w:val="00CB18E7"/>
    <w:rsid w:val="00CB19EA"/>
    <w:rsid w:val="00CB1D9C"/>
    <w:rsid w:val="00CB1E08"/>
    <w:rsid w:val="00CB2206"/>
    <w:rsid w:val="00CB2356"/>
    <w:rsid w:val="00CB2D0C"/>
    <w:rsid w:val="00CB33C6"/>
    <w:rsid w:val="00CB387C"/>
    <w:rsid w:val="00CB395F"/>
    <w:rsid w:val="00CB3BFB"/>
    <w:rsid w:val="00CB3FC1"/>
    <w:rsid w:val="00CB474B"/>
    <w:rsid w:val="00CB4B65"/>
    <w:rsid w:val="00CB4B86"/>
    <w:rsid w:val="00CB4F1A"/>
    <w:rsid w:val="00CB5BF0"/>
    <w:rsid w:val="00CB5D57"/>
    <w:rsid w:val="00CB5F21"/>
    <w:rsid w:val="00CB5FD3"/>
    <w:rsid w:val="00CB66D7"/>
    <w:rsid w:val="00CB7362"/>
    <w:rsid w:val="00CB78DE"/>
    <w:rsid w:val="00CC033E"/>
    <w:rsid w:val="00CC0468"/>
    <w:rsid w:val="00CC0913"/>
    <w:rsid w:val="00CC0EBA"/>
    <w:rsid w:val="00CC0EE3"/>
    <w:rsid w:val="00CC15C5"/>
    <w:rsid w:val="00CC18AF"/>
    <w:rsid w:val="00CC1AAD"/>
    <w:rsid w:val="00CC1AEF"/>
    <w:rsid w:val="00CC1CAF"/>
    <w:rsid w:val="00CC1D06"/>
    <w:rsid w:val="00CC23C2"/>
    <w:rsid w:val="00CC23FF"/>
    <w:rsid w:val="00CC28AD"/>
    <w:rsid w:val="00CC2933"/>
    <w:rsid w:val="00CC3341"/>
    <w:rsid w:val="00CC33D8"/>
    <w:rsid w:val="00CC3DA1"/>
    <w:rsid w:val="00CC3E04"/>
    <w:rsid w:val="00CC45E8"/>
    <w:rsid w:val="00CC54AB"/>
    <w:rsid w:val="00CC55AB"/>
    <w:rsid w:val="00CC5793"/>
    <w:rsid w:val="00CC5979"/>
    <w:rsid w:val="00CC5A9D"/>
    <w:rsid w:val="00CC5BC5"/>
    <w:rsid w:val="00CC5D5C"/>
    <w:rsid w:val="00CC63B9"/>
    <w:rsid w:val="00CC6A6F"/>
    <w:rsid w:val="00CC6A76"/>
    <w:rsid w:val="00CC6DE2"/>
    <w:rsid w:val="00CC7351"/>
    <w:rsid w:val="00CC76AF"/>
    <w:rsid w:val="00CC7FC2"/>
    <w:rsid w:val="00CD0850"/>
    <w:rsid w:val="00CD0CE2"/>
    <w:rsid w:val="00CD10CB"/>
    <w:rsid w:val="00CD1354"/>
    <w:rsid w:val="00CD14A9"/>
    <w:rsid w:val="00CD1A2B"/>
    <w:rsid w:val="00CD1CCE"/>
    <w:rsid w:val="00CD1F63"/>
    <w:rsid w:val="00CD2024"/>
    <w:rsid w:val="00CD213F"/>
    <w:rsid w:val="00CD21E5"/>
    <w:rsid w:val="00CD266A"/>
    <w:rsid w:val="00CD27E7"/>
    <w:rsid w:val="00CD2B2F"/>
    <w:rsid w:val="00CD2B97"/>
    <w:rsid w:val="00CD303D"/>
    <w:rsid w:val="00CD337E"/>
    <w:rsid w:val="00CD33E0"/>
    <w:rsid w:val="00CD34ED"/>
    <w:rsid w:val="00CD36AA"/>
    <w:rsid w:val="00CD36D0"/>
    <w:rsid w:val="00CD3921"/>
    <w:rsid w:val="00CD3952"/>
    <w:rsid w:val="00CD3A56"/>
    <w:rsid w:val="00CD3CB6"/>
    <w:rsid w:val="00CD3EE1"/>
    <w:rsid w:val="00CD420E"/>
    <w:rsid w:val="00CD42A7"/>
    <w:rsid w:val="00CD43C3"/>
    <w:rsid w:val="00CD4719"/>
    <w:rsid w:val="00CD4919"/>
    <w:rsid w:val="00CD4979"/>
    <w:rsid w:val="00CD5305"/>
    <w:rsid w:val="00CD5A53"/>
    <w:rsid w:val="00CD5D18"/>
    <w:rsid w:val="00CD5DD2"/>
    <w:rsid w:val="00CD60D9"/>
    <w:rsid w:val="00CD69F3"/>
    <w:rsid w:val="00CD6EC5"/>
    <w:rsid w:val="00CD704E"/>
    <w:rsid w:val="00CD7C86"/>
    <w:rsid w:val="00CE0206"/>
    <w:rsid w:val="00CE069C"/>
    <w:rsid w:val="00CE0A60"/>
    <w:rsid w:val="00CE0C3E"/>
    <w:rsid w:val="00CE1168"/>
    <w:rsid w:val="00CE1375"/>
    <w:rsid w:val="00CE13A8"/>
    <w:rsid w:val="00CE1503"/>
    <w:rsid w:val="00CE155A"/>
    <w:rsid w:val="00CE16D7"/>
    <w:rsid w:val="00CE1928"/>
    <w:rsid w:val="00CE1931"/>
    <w:rsid w:val="00CE1AAF"/>
    <w:rsid w:val="00CE2243"/>
    <w:rsid w:val="00CE24F6"/>
    <w:rsid w:val="00CE29C5"/>
    <w:rsid w:val="00CE2E67"/>
    <w:rsid w:val="00CE2F3F"/>
    <w:rsid w:val="00CE3094"/>
    <w:rsid w:val="00CE3FF1"/>
    <w:rsid w:val="00CE41D2"/>
    <w:rsid w:val="00CE41F8"/>
    <w:rsid w:val="00CE47D3"/>
    <w:rsid w:val="00CE48D9"/>
    <w:rsid w:val="00CE56A7"/>
    <w:rsid w:val="00CE575C"/>
    <w:rsid w:val="00CE5813"/>
    <w:rsid w:val="00CE5972"/>
    <w:rsid w:val="00CE5EDF"/>
    <w:rsid w:val="00CE6370"/>
    <w:rsid w:val="00CE64D0"/>
    <w:rsid w:val="00CE65A7"/>
    <w:rsid w:val="00CE6619"/>
    <w:rsid w:val="00CE67F2"/>
    <w:rsid w:val="00CE6C92"/>
    <w:rsid w:val="00CE711B"/>
    <w:rsid w:val="00CE71B0"/>
    <w:rsid w:val="00CE7473"/>
    <w:rsid w:val="00CE74F2"/>
    <w:rsid w:val="00CE75EC"/>
    <w:rsid w:val="00CE78FB"/>
    <w:rsid w:val="00CE7C9B"/>
    <w:rsid w:val="00CE7E9D"/>
    <w:rsid w:val="00CE7F33"/>
    <w:rsid w:val="00CF0367"/>
    <w:rsid w:val="00CF048A"/>
    <w:rsid w:val="00CF0D49"/>
    <w:rsid w:val="00CF1104"/>
    <w:rsid w:val="00CF13E7"/>
    <w:rsid w:val="00CF1BDF"/>
    <w:rsid w:val="00CF1D4C"/>
    <w:rsid w:val="00CF2074"/>
    <w:rsid w:val="00CF20C9"/>
    <w:rsid w:val="00CF24F7"/>
    <w:rsid w:val="00CF29F8"/>
    <w:rsid w:val="00CF2C6A"/>
    <w:rsid w:val="00CF3552"/>
    <w:rsid w:val="00CF3753"/>
    <w:rsid w:val="00CF4797"/>
    <w:rsid w:val="00CF4886"/>
    <w:rsid w:val="00CF4F82"/>
    <w:rsid w:val="00CF519A"/>
    <w:rsid w:val="00CF5367"/>
    <w:rsid w:val="00CF537D"/>
    <w:rsid w:val="00CF5D91"/>
    <w:rsid w:val="00CF5E0B"/>
    <w:rsid w:val="00CF5ED7"/>
    <w:rsid w:val="00CF6960"/>
    <w:rsid w:val="00CF6FBC"/>
    <w:rsid w:val="00CF7210"/>
    <w:rsid w:val="00CF7621"/>
    <w:rsid w:val="00CF7B30"/>
    <w:rsid w:val="00CF7CE9"/>
    <w:rsid w:val="00CF7D2F"/>
    <w:rsid w:val="00D000A9"/>
    <w:rsid w:val="00D0021C"/>
    <w:rsid w:val="00D00296"/>
    <w:rsid w:val="00D007F6"/>
    <w:rsid w:val="00D00B89"/>
    <w:rsid w:val="00D01086"/>
    <w:rsid w:val="00D011A4"/>
    <w:rsid w:val="00D011F3"/>
    <w:rsid w:val="00D016E1"/>
    <w:rsid w:val="00D01A9C"/>
    <w:rsid w:val="00D01BBB"/>
    <w:rsid w:val="00D0212B"/>
    <w:rsid w:val="00D021EC"/>
    <w:rsid w:val="00D028CE"/>
    <w:rsid w:val="00D02B56"/>
    <w:rsid w:val="00D02ED9"/>
    <w:rsid w:val="00D03002"/>
    <w:rsid w:val="00D034A1"/>
    <w:rsid w:val="00D03E37"/>
    <w:rsid w:val="00D03F81"/>
    <w:rsid w:val="00D04496"/>
    <w:rsid w:val="00D04B6C"/>
    <w:rsid w:val="00D04D82"/>
    <w:rsid w:val="00D04EE4"/>
    <w:rsid w:val="00D05633"/>
    <w:rsid w:val="00D0579F"/>
    <w:rsid w:val="00D05897"/>
    <w:rsid w:val="00D0592B"/>
    <w:rsid w:val="00D05B2F"/>
    <w:rsid w:val="00D05C76"/>
    <w:rsid w:val="00D06036"/>
    <w:rsid w:val="00D060B8"/>
    <w:rsid w:val="00D06271"/>
    <w:rsid w:val="00D0680A"/>
    <w:rsid w:val="00D068F6"/>
    <w:rsid w:val="00D06EA0"/>
    <w:rsid w:val="00D0728C"/>
    <w:rsid w:val="00D07821"/>
    <w:rsid w:val="00D07914"/>
    <w:rsid w:val="00D07C9E"/>
    <w:rsid w:val="00D10075"/>
    <w:rsid w:val="00D10193"/>
    <w:rsid w:val="00D10EDD"/>
    <w:rsid w:val="00D11244"/>
    <w:rsid w:val="00D11266"/>
    <w:rsid w:val="00D1160D"/>
    <w:rsid w:val="00D117FB"/>
    <w:rsid w:val="00D1190A"/>
    <w:rsid w:val="00D11999"/>
    <w:rsid w:val="00D11DDB"/>
    <w:rsid w:val="00D11E38"/>
    <w:rsid w:val="00D121F9"/>
    <w:rsid w:val="00D1227F"/>
    <w:rsid w:val="00D13235"/>
    <w:rsid w:val="00D1393F"/>
    <w:rsid w:val="00D13D49"/>
    <w:rsid w:val="00D1447D"/>
    <w:rsid w:val="00D14510"/>
    <w:rsid w:val="00D14B8D"/>
    <w:rsid w:val="00D14E8A"/>
    <w:rsid w:val="00D153E7"/>
    <w:rsid w:val="00D15421"/>
    <w:rsid w:val="00D156A0"/>
    <w:rsid w:val="00D1631E"/>
    <w:rsid w:val="00D164C2"/>
    <w:rsid w:val="00D1671C"/>
    <w:rsid w:val="00D16738"/>
    <w:rsid w:val="00D16ADB"/>
    <w:rsid w:val="00D16B61"/>
    <w:rsid w:val="00D170D3"/>
    <w:rsid w:val="00D17545"/>
    <w:rsid w:val="00D17559"/>
    <w:rsid w:val="00D17A33"/>
    <w:rsid w:val="00D17C2A"/>
    <w:rsid w:val="00D20248"/>
    <w:rsid w:val="00D207F0"/>
    <w:rsid w:val="00D210F3"/>
    <w:rsid w:val="00D211FA"/>
    <w:rsid w:val="00D217DC"/>
    <w:rsid w:val="00D21B66"/>
    <w:rsid w:val="00D222C1"/>
    <w:rsid w:val="00D22601"/>
    <w:rsid w:val="00D228D1"/>
    <w:rsid w:val="00D22952"/>
    <w:rsid w:val="00D22BD0"/>
    <w:rsid w:val="00D22DFA"/>
    <w:rsid w:val="00D23588"/>
    <w:rsid w:val="00D23C3A"/>
    <w:rsid w:val="00D23C73"/>
    <w:rsid w:val="00D240F6"/>
    <w:rsid w:val="00D242A2"/>
    <w:rsid w:val="00D24AEA"/>
    <w:rsid w:val="00D24B36"/>
    <w:rsid w:val="00D24FFD"/>
    <w:rsid w:val="00D25740"/>
    <w:rsid w:val="00D25DBC"/>
    <w:rsid w:val="00D2634F"/>
    <w:rsid w:val="00D26427"/>
    <w:rsid w:val="00D264EB"/>
    <w:rsid w:val="00D271FF"/>
    <w:rsid w:val="00D27537"/>
    <w:rsid w:val="00D276C2"/>
    <w:rsid w:val="00D27A3B"/>
    <w:rsid w:val="00D27C6A"/>
    <w:rsid w:val="00D27E36"/>
    <w:rsid w:val="00D300D5"/>
    <w:rsid w:val="00D30169"/>
    <w:rsid w:val="00D30924"/>
    <w:rsid w:val="00D30983"/>
    <w:rsid w:val="00D30D6C"/>
    <w:rsid w:val="00D30EE8"/>
    <w:rsid w:val="00D31200"/>
    <w:rsid w:val="00D3129D"/>
    <w:rsid w:val="00D31390"/>
    <w:rsid w:val="00D31D41"/>
    <w:rsid w:val="00D31F2C"/>
    <w:rsid w:val="00D32028"/>
    <w:rsid w:val="00D320B9"/>
    <w:rsid w:val="00D3251D"/>
    <w:rsid w:val="00D3288C"/>
    <w:rsid w:val="00D32B81"/>
    <w:rsid w:val="00D32C42"/>
    <w:rsid w:val="00D32F0B"/>
    <w:rsid w:val="00D33038"/>
    <w:rsid w:val="00D3398B"/>
    <w:rsid w:val="00D33E3A"/>
    <w:rsid w:val="00D33FE8"/>
    <w:rsid w:val="00D34B31"/>
    <w:rsid w:val="00D35B46"/>
    <w:rsid w:val="00D35CF6"/>
    <w:rsid w:val="00D364BD"/>
    <w:rsid w:val="00D365C1"/>
    <w:rsid w:val="00D36892"/>
    <w:rsid w:val="00D36A39"/>
    <w:rsid w:val="00D36F57"/>
    <w:rsid w:val="00D372A6"/>
    <w:rsid w:val="00D375A5"/>
    <w:rsid w:val="00D402E8"/>
    <w:rsid w:val="00D40439"/>
    <w:rsid w:val="00D406CF"/>
    <w:rsid w:val="00D409E8"/>
    <w:rsid w:val="00D40AB8"/>
    <w:rsid w:val="00D41184"/>
    <w:rsid w:val="00D41769"/>
    <w:rsid w:val="00D41837"/>
    <w:rsid w:val="00D41DC1"/>
    <w:rsid w:val="00D420E3"/>
    <w:rsid w:val="00D42437"/>
    <w:rsid w:val="00D425AB"/>
    <w:rsid w:val="00D42DC8"/>
    <w:rsid w:val="00D43634"/>
    <w:rsid w:val="00D43CB4"/>
    <w:rsid w:val="00D43DF2"/>
    <w:rsid w:val="00D43E19"/>
    <w:rsid w:val="00D44103"/>
    <w:rsid w:val="00D44891"/>
    <w:rsid w:val="00D448E2"/>
    <w:rsid w:val="00D448F7"/>
    <w:rsid w:val="00D44E54"/>
    <w:rsid w:val="00D459CA"/>
    <w:rsid w:val="00D45D91"/>
    <w:rsid w:val="00D45DDC"/>
    <w:rsid w:val="00D46097"/>
    <w:rsid w:val="00D460FA"/>
    <w:rsid w:val="00D46575"/>
    <w:rsid w:val="00D46766"/>
    <w:rsid w:val="00D468AF"/>
    <w:rsid w:val="00D46A8F"/>
    <w:rsid w:val="00D47000"/>
    <w:rsid w:val="00D4705F"/>
    <w:rsid w:val="00D4776E"/>
    <w:rsid w:val="00D47A26"/>
    <w:rsid w:val="00D504EC"/>
    <w:rsid w:val="00D50942"/>
    <w:rsid w:val="00D50C90"/>
    <w:rsid w:val="00D510CB"/>
    <w:rsid w:val="00D514CA"/>
    <w:rsid w:val="00D51A2A"/>
    <w:rsid w:val="00D51C4D"/>
    <w:rsid w:val="00D51C96"/>
    <w:rsid w:val="00D5208C"/>
    <w:rsid w:val="00D52115"/>
    <w:rsid w:val="00D521EC"/>
    <w:rsid w:val="00D5264D"/>
    <w:rsid w:val="00D52AE7"/>
    <w:rsid w:val="00D52D12"/>
    <w:rsid w:val="00D53399"/>
    <w:rsid w:val="00D533ED"/>
    <w:rsid w:val="00D538E7"/>
    <w:rsid w:val="00D539B2"/>
    <w:rsid w:val="00D53B97"/>
    <w:rsid w:val="00D53BC7"/>
    <w:rsid w:val="00D548E0"/>
    <w:rsid w:val="00D54EBD"/>
    <w:rsid w:val="00D54F91"/>
    <w:rsid w:val="00D55098"/>
    <w:rsid w:val="00D55869"/>
    <w:rsid w:val="00D55973"/>
    <w:rsid w:val="00D562A1"/>
    <w:rsid w:val="00D564E7"/>
    <w:rsid w:val="00D56775"/>
    <w:rsid w:val="00D56C2B"/>
    <w:rsid w:val="00D56C7E"/>
    <w:rsid w:val="00D56D2E"/>
    <w:rsid w:val="00D56FAC"/>
    <w:rsid w:val="00D5703C"/>
    <w:rsid w:val="00D5744C"/>
    <w:rsid w:val="00D574C4"/>
    <w:rsid w:val="00D57B52"/>
    <w:rsid w:val="00D6023E"/>
    <w:rsid w:val="00D6096C"/>
    <w:rsid w:val="00D60A9A"/>
    <w:rsid w:val="00D60AFF"/>
    <w:rsid w:val="00D61200"/>
    <w:rsid w:val="00D61224"/>
    <w:rsid w:val="00D6132B"/>
    <w:rsid w:val="00D618EC"/>
    <w:rsid w:val="00D61964"/>
    <w:rsid w:val="00D61B98"/>
    <w:rsid w:val="00D61F26"/>
    <w:rsid w:val="00D6230B"/>
    <w:rsid w:val="00D6233F"/>
    <w:rsid w:val="00D6263A"/>
    <w:rsid w:val="00D62C5C"/>
    <w:rsid w:val="00D63170"/>
    <w:rsid w:val="00D632F7"/>
    <w:rsid w:val="00D637E7"/>
    <w:rsid w:val="00D6393D"/>
    <w:rsid w:val="00D63D64"/>
    <w:rsid w:val="00D64509"/>
    <w:rsid w:val="00D6467F"/>
    <w:rsid w:val="00D647CD"/>
    <w:rsid w:val="00D64FFD"/>
    <w:rsid w:val="00D6526E"/>
    <w:rsid w:val="00D653A3"/>
    <w:rsid w:val="00D65D52"/>
    <w:rsid w:val="00D65DDD"/>
    <w:rsid w:val="00D66337"/>
    <w:rsid w:val="00D665EA"/>
    <w:rsid w:val="00D66E07"/>
    <w:rsid w:val="00D6712F"/>
    <w:rsid w:val="00D67294"/>
    <w:rsid w:val="00D67309"/>
    <w:rsid w:val="00D67420"/>
    <w:rsid w:val="00D677C8"/>
    <w:rsid w:val="00D67984"/>
    <w:rsid w:val="00D70579"/>
    <w:rsid w:val="00D70AF9"/>
    <w:rsid w:val="00D70B57"/>
    <w:rsid w:val="00D70E9B"/>
    <w:rsid w:val="00D71149"/>
    <w:rsid w:val="00D71350"/>
    <w:rsid w:val="00D714FD"/>
    <w:rsid w:val="00D7167E"/>
    <w:rsid w:val="00D716D6"/>
    <w:rsid w:val="00D71AB8"/>
    <w:rsid w:val="00D72C56"/>
    <w:rsid w:val="00D72EE6"/>
    <w:rsid w:val="00D731A2"/>
    <w:rsid w:val="00D73340"/>
    <w:rsid w:val="00D735EE"/>
    <w:rsid w:val="00D737FC"/>
    <w:rsid w:val="00D73A0F"/>
    <w:rsid w:val="00D73B43"/>
    <w:rsid w:val="00D73F0A"/>
    <w:rsid w:val="00D741E3"/>
    <w:rsid w:val="00D746BB"/>
    <w:rsid w:val="00D74BEB"/>
    <w:rsid w:val="00D75482"/>
    <w:rsid w:val="00D755D6"/>
    <w:rsid w:val="00D755E7"/>
    <w:rsid w:val="00D755FC"/>
    <w:rsid w:val="00D75637"/>
    <w:rsid w:val="00D75F13"/>
    <w:rsid w:val="00D76319"/>
    <w:rsid w:val="00D7632B"/>
    <w:rsid w:val="00D76EC4"/>
    <w:rsid w:val="00D771F9"/>
    <w:rsid w:val="00D77308"/>
    <w:rsid w:val="00D77743"/>
    <w:rsid w:val="00D77FE8"/>
    <w:rsid w:val="00D808D6"/>
    <w:rsid w:val="00D80D9B"/>
    <w:rsid w:val="00D8110D"/>
    <w:rsid w:val="00D81601"/>
    <w:rsid w:val="00D817C2"/>
    <w:rsid w:val="00D81BA3"/>
    <w:rsid w:val="00D81BFB"/>
    <w:rsid w:val="00D8237C"/>
    <w:rsid w:val="00D82528"/>
    <w:rsid w:val="00D825C4"/>
    <w:rsid w:val="00D8285A"/>
    <w:rsid w:val="00D82C70"/>
    <w:rsid w:val="00D83359"/>
    <w:rsid w:val="00D83A3A"/>
    <w:rsid w:val="00D83B4A"/>
    <w:rsid w:val="00D83D3A"/>
    <w:rsid w:val="00D8416F"/>
    <w:rsid w:val="00D8432B"/>
    <w:rsid w:val="00D845B1"/>
    <w:rsid w:val="00D846B7"/>
    <w:rsid w:val="00D84AF2"/>
    <w:rsid w:val="00D84B04"/>
    <w:rsid w:val="00D84C4C"/>
    <w:rsid w:val="00D84D3E"/>
    <w:rsid w:val="00D8519F"/>
    <w:rsid w:val="00D85731"/>
    <w:rsid w:val="00D85917"/>
    <w:rsid w:val="00D85EBD"/>
    <w:rsid w:val="00D85EFE"/>
    <w:rsid w:val="00D860BD"/>
    <w:rsid w:val="00D860E9"/>
    <w:rsid w:val="00D8645E"/>
    <w:rsid w:val="00D866A5"/>
    <w:rsid w:val="00D86901"/>
    <w:rsid w:val="00D870D5"/>
    <w:rsid w:val="00D872E1"/>
    <w:rsid w:val="00D8739C"/>
    <w:rsid w:val="00D87BB2"/>
    <w:rsid w:val="00D87D52"/>
    <w:rsid w:val="00D90286"/>
    <w:rsid w:val="00D9032A"/>
    <w:rsid w:val="00D9058B"/>
    <w:rsid w:val="00D908A6"/>
    <w:rsid w:val="00D90CB4"/>
    <w:rsid w:val="00D91404"/>
    <w:rsid w:val="00D9143D"/>
    <w:rsid w:val="00D9154B"/>
    <w:rsid w:val="00D917C8"/>
    <w:rsid w:val="00D91CC1"/>
    <w:rsid w:val="00D92833"/>
    <w:rsid w:val="00D92A8D"/>
    <w:rsid w:val="00D92B9A"/>
    <w:rsid w:val="00D92CE6"/>
    <w:rsid w:val="00D92ED8"/>
    <w:rsid w:val="00D9331B"/>
    <w:rsid w:val="00D937B5"/>
    <w:rsid w:val="00D938B0"/>
    <w:rsid w:val="00D93ABF"/>
    <w:rsid w:val="00D93B63"/>
    <w:rsid w:val="00D93FDD"/>
    <w:rsid w:val="00D940A7"/>
    <w:rsid w:val="00D94128"/>
    <w:rsid w:val="00D947D3"/>
    <w:rsid w:val="00D948BA"/>
    <w:rsid w:val="00D9494C"/>
    <w:rsid w:val="00D95182"/>
    <w:rsid w:val="00D95783"/>
    <w:rsid w:val="00D958BE"/>
    <w:rsid w:val="00D958CD"/>
    <w:rsid w:val="00D95A71"/>
    <w:rsid w:val="00D95BC6"/>
    <w:rsid w:val="00D95D73"/>
    <w:rsid w:val="00D95EFB"/>
    <w:rsid w:val="00D9610B"/>
    <w:rsid w:val="00D96182"/>
    <w:rsid w:val="00D96861"/>
    <w:rsid w:val="00D96910"/>
    <w:rsid w:val="00D96F3F"/>
    <w:rsid w:val="00D97289"/>
    <w:rsid w:val="00D9752E"/>
    <w:rsid w:val="00D97727"/>
    <w:rsid w:val="00D97AE1"/>
    <w:rsid w:val="00D97D3B"/>
    <w:rsid w:val="00DA00AB"/>
    <w:rsid w:val="00DA00B0"/>
    <w:rsid w:val="00DA0525"/>
    <w:rsid w:val="00DA0E1D"/>
    <w:rsid w:val="00DA0FE6"/>
    <w:rsid w:val="00DA10D5"/>
    <w:rsid w:val="00DA130F"/>
    <w:rsid w:val="00DA15C4"/>
    <w:rsid w:val="00DA1A88"/>
    <w:rsid w:val="00DA1D52"/>
    <w:rsid w:val="00DA1DD1"/>
    <w:rsid w:val="00DA2774"/>
    <w:rsid w:val="00DA28F3"/>
    <w:rsid w:val="00DA29B3"/>
    <w:rsid w:val="00DA2CB0"/>
    <w:rsid w:val="00DA2CD6"/>
    <w:rsid w:val="00DA2E77"/>
    <w:rsid w:val="00DA30A7"/>
    <w:rsid w:val="00DA3A6F"/>
    <w:rsid w:val="00DA437F"/>
    <w:rsid w:val="00DA4678"/>
    <w:rsid w:val="00DA47A3"/>
    <w:rsid w:val="00DA4884"/>
    <w:rsid w:val="00DA52AD"/>
    <w:rsid w:val="00DA5437"/>
    <w:rsid w:val="00DA627D"/>
    <w:rsid w:val="00DA6467"/>
    <w:rsid w:val="00DA6BE6"/>
    <w:rsid w:val="00DA728B"/>
    <w:rsid w:val="00DA72FF"/>
    <w:rsid w:val="00DA73DB"/>
    <w:rsid w:val="00DA77E4"/>
    <w:rsid w:val="00DA79A6"/>
    <w:rsid w:val="00DA7B65"/>
    <w:rsid w:val="00DA7BD0"/>
    <w:rsid w:val="00DA7F75"/>
    <w:rsid w:val="00DB0086"/>
    <w:rsid w:val="00DB0151"/>
    <w:rsid w:val="00DB01D3"/>
    <w:rsid w:val="00DB04AE"/>
    <w:rsid w:val="00DB0BED"/>
    <w:rsid w:val="00DB0CF8"/>
    <w:rsid w:val="00DB150E"/>
    <w:rsid w:val="00DB1668"/>
    <w:rsid w:val="00DB1C4C"/>
    <w:rsid w:val="00DB1EB7"/>
    <w:rsid w:val="00DB1F2C"/>
    <w:rsid w:val="00DB2209"/>
    <w:rsid w:val="00DB23AD"/>
    <w:rsid w:val="00DB266F"/>
    <w:rsid w:val="00DB27D5"/>
    <w:rsid w:val="00DB2C3D"/>
    <w:rsid w:val="00DB2E84"/>
    <w:rsid w:val="00DB2EB0"/>
    <w:rsid w:val="00DB317C"/>
    <w:rsid w:val="00DB3562"/>
    <w:rsid w:val="00DB36F3"/>
    <w:rsid w:val="00DB404B"/>
    <w:rsid w:val="00DB40C1"/>
    <w:rsid w:val="00DB437B"/>
    <w:rsid w:val="00DB45A5"/>
    <w:rsid w:val="00DB4A2C"/>
    <w:rsid w:val="00DB5669"/>
    <w:rsid w:val="00DB58B2"/>
    <w:rsid w:val="00DB5987"/>
    <w:rsid w:val="00DB5CA9"/>
    <w:rsid w:val="00DB5D0E"/>
    <w:rsid w:val="00DB5F06"/>
    <w:rsid w:val="00DB61DA"/>
    <w:rsid w:val="00DB6240"/>
    <w:rsid w:val="00DB6525"/>
    <w:rsid w:val="00DB6604"/>
    <w:rsid w:val="00DB66B5"/>
    <w:rsid w:val="00DB6A6B"/>
    <w:rsid w:val="00DB6BDA"/>
    <w:rsid w:val="00DB6D88"/>
    <w:rsid w:val="00DB6DE5"/>
    <w:rsid w:val="00DB7002"/>
    <w:rsid w:val="00DB7329"/>
    <w:rsid w:val="00DB7341"/>
    <w:rsid w:val="00DB743C"/>
    <w:rsid w:val="00DB74D0"/>
    <w:rsid w:val="00DB7608"/>
    <w:rsid w:val="00DB7F63"/>
    <w:rsid w:val="00DC01B3"/>
    <w:rsid w:val="00DC0339"/>
    <w:rsid w:val="00DC04C7"/>
    <w:rsid w:val="00DC06F9"/>
    <w:rsid w:val="00DC0D24"/>
    <w:rsid w:val="00DC1944"/>
    <w:rsid w:val="00DC21B6"/>
    <w:rsid w:val="00DC2C2B"/>
    <w:rsid w:val="00DC2E7D"/>
    <w:rsid w:val="00DC362F"/>
    <w:rsid w:val="00DC399C"/>
    <w:rsid w:val="00DC4DC4"/>
    <w:rsid w:val="00DC4EB4"/>
    <w:rsid w:val="00DC512F"/>
    <w:rsid w:val="00DC5776"/>
    <w:rsid w:val="00DC6486"/>
    <w:rsid w:val="00DC67B9"/>
    <w:rsid w:val="00DC6818"/>
    <w:rsid w:val="00DC768D"/>
    <w:rsid w:val="00DC7C86"/>
    <w:rsid w:val="00DC7FF7"/>
    <w:rsid w:val="00DD0359"/>
    <w:rsid w:val="00DD035E"/>
    <w:rsid w:val="00DD054D"/>
    <w:rsid w:val="00DD08EA"/>
    <w:rsid w:val="00DD11BD"/>
    <w:rsid w:val="00DD18EA"/>
    <w:rsid w:val="00DD1A8F"/>
    <w:rsid w:val="00DD255F"/>
    <w:rsid w:val="00DD2B49"/>
    <w:rsid w:val="00DD2B6E"/>
    <w:rsid w:val="00DD349E"/>
    <w:rsid w:val="00DD34F3"/>
    <w:rsid w:val="00DD3897"/>
    <w:rsid w:val="00DD3BF2"/>
    <w:rsid w:val="00DD3D53"/>
    <w:rsid w:val="00DD4137"/>
    <w:rsid w:val="00DD4261"/>
    <w:rsid w:val="00DD43D5"/>
    <w:rsid w:val="00DD448D"/>
    <w:rsid w:val="00DD477A"/>
    <w:rsid w:val="00DD48C4"/>
    <w:rsid w:val="00DD49B2"/>
    <w:rsid w:val="00DD4BB6"/>
    <w:rsid w:val="00DD5186"/>
    <w:rsid w:val="00DD57D6"/>
    <w:rsid w:val="00DD58D7"/>
    <w:rsid w:val="00DD5B19"/>
    <w:rsid w:val="00DD5EC9"/>
    <w:rsid w:val="00DD6475"/>
    <w:rsid w:val="00DD64E5"/>
    <w:rsid w:val="00DD6D06"/>
    <w:rsid w:val="00DD752E"/>
    <w:rsid w:val="00DD769E"/>
    <w:rsid w:val="00DD7894"/>
    <w:rsid w:val="00DE01C6"/>
    <w:rsid w:val="00DE0753"/>
    <w:rsid w:val="00DE085D"/>
    <w:rsid w:val="00DE0E33"/>
    <w:rsid w:val="00DE0E76"/>
    <w:rsid w:val="00DE12E0"/>
    <w:rsid w:val="00DE13CA"/>
    <w:rsid w:val="00DE1989"/>
    <w:rsid w:val="00DE1F19"/>
    <w:rsid w:val="00DE1FBF"/>
    <w:rsid w:val="00DE201A"/>
    <w:rsid w:val="00DE2417"/>
    <w:rsid w:val="00DE27FC"/>
    <w:rsid w:val="00DE2A37"/>
    <w:rsid w:val="00DE2D4A"/>
    <w:rsid w:val="00DE2D72"/>
    <w:rsid w:val="00DE2DB8"/>
    <w:rsid w:val="00DE310A"/>
    <w:rsid w:val="00DE31BF"/>
    <w:rsid w:val="00DE3422"/>
    <w:rsid w:val="00DE35C9"/>
    <w:rsid w:val="00DE3F22"/>
    <w:rsid w:val="00DE417A"/>
    <w:rsid w:val="00DE4200"/>
    <w:rsid w:val="00DE4310"/>
    <w:rsid w:val="00DE46FC"/>
    <w:rsid w:val="00DE4719"/>
    <w:rsid w:val="00DE4BA1"/>
    <w:rsid w:val="00DE4BDA"/>
    <w:rsid w:val="00DE4D05"/>
    <w:rsid w:val="00DE507B"/>
    <w:rsid w:val="00DE5664"/>
    <w:rsid w:val="00DE5A35"/>
    <w:rsid w:val="00DE5AB7"/>
    <w:rsid w:val="00DE5AC2"/>
    <w:rsid w:val="00DE5E28"/>
    <w:rsid w:val="00DE6286"/>
    <w:rsid w:val="00DE6375"/>
    <w:rsid w:val="00DE6C18"/>
    <w:rsid w:val="00DE70D7"/>
    <w:rsid w:val="00DE72A3"/>
    <w:rsid w:val="00DE78C5"/>
    <w:rsid w:val="00DE79FF"/>
    <w:rsid w:val="00DE7FC8"/>
    <w:rsid w:val="00DF037B"/>
    <w:rsid w:val="00DF04D9"/>
    <w:rsid w:val="00DF08C6"/>
    <w:rsid w:val="00DF09A0"/>
    <w:rsid w:val="00DF0B23"/>
    <w:rsid w:val="00DF0B60"/>
    <w:rsid w:val="00DF0EAD"/>
    <w:rsid w:val="00DF0FBF"/>
    <w:rsid w:val="00DF16C9"/>
    <w:rsid w:val="00DF16EC"/>
    <w:rsid w:val="00DF18A5"/>
    <w:rsid w:val="00DF1CE2"/>
    <w:rsid w:val="00DF1D2A"/>
    <w:rsid w:val="00DF243F"/>
    <w:rsid w:val="00DF28F0"/>
    <w:rsid w:val="00DF2D26"/>
    <w:rsid w:val="00DF3CAC"/>
    <w:rsid w:val="00DF3E56"/>
    <w:rsid w:val="00DF4096"/>
    <w:rsid w:val="00DF40FE"/>
    <w:rsid w:val="00DF4E87"/>
    <w:rsid w:val="00DF55A2"/>
    <w:rsid w:val="00DF57A8"/>
    <w:rsid w:val="00DF57C2"/>
    <w:rsid w:val="00DF60C2"/>
    <w:rsid w:val="00E005C5"/>
    <w:rsid w:val="00E0078E"/>
    <w:rsid w:val="00E01024"/>
    <w:rsid w:val="00E01490"/>
    <w:rsid w:val="00E015EF"/>
    <w:rsid w:val="00E01AD8"/>
    <w:rsid w:val="00E02268"/>
    <w:rsid w:val="00E02384"/>
    <w:rsid w:val="00E02645"/>
    <w:rsid w:val="00E026CC"/>
    <w:rsid w:val="00E036EC"/>
    <w:rsid w:val="00E0430B"/>
    <w:rsid w:val="00E043FE"/>
    <w:rsid w:val="00E04450"/>
    <w:rsid w:val="00E04481"/>
    <w:rsid w:val="00E0463B"/>
    <w:rsid w:val="00E048EB"/>
    <w:rsid w:val="00E04B51"/>
    <w:rsid w:val="00E05225"/>
    <w:rsid w:val="00E0534E"/>
    <w:rsid w:val="00E05438"/>
    <w:rsid w:val="00E056CA"/>
    <w:rsid w:val="00E05864"/>
    <w:rsid w:val="00E062B3"/>
    <w:rsid w:val="00E063DF"/>
    <w:rsid w:val="00E06679"/>
    <w:rsid w:val="00E06751"/>
    <w:rsid w:val="00E06D76"/>
    <w:rsid w:val="00E0720D"/>
    <w:rsid w:val="00E07273"/>
    <w:rsid w:val="00E073D6"/>
    <w:rsid w:val="00E075FF"/>
    <w:rsid w:val="00E078A7"/>
    <w:rsid w:val="00E07FA6"/>
    <w:rsid w:val="00E10013"/>
    <w:rsid w:val="00E100DF"/>
    <w:rsid w:val="00E102B2"/>
    <w:rsid w:val="00E10E3D"/>
    <w:rsid w:val="00E11062"/>
    <w:rsid w:val="00E112DA"/>
    <w:rsid w:val="00E11656"/>
    <w:rsid w:val="00E11A26"/>
    <w:rsid w:val="00E120C9"/>
    <w:rsid w:val="00E122E3"/>
    <w:rsid w:val="00E127CE"/>
    <w:rsid w:val="00E12ADA"/>
    <w:rsid w:val="00E12FED"/>
    <w:rsid w:val="00E1343F"/>
    <w:rsid w:val="00E135AE"/>
    <w:rsid w:val="00E137EA"/>
    <w:rsid w:val="00E1392F"/>
    <w:rsid w:val="00E13EF5"/>
    <w:rsid w:val="00E144F6"/>
    <w:rsid w:val="00E1460F"/>
    <w:rsid w:val="00E1474A"/>
    <w:rsid w:val="00E147A2"/>
    <w:rsid w:val="00E14CD8"/>
    <w:rsid w:val="00E150A6"/>
    <w:rsid w:val="00E150E1"/>
    <w:rsid w:val="00E153AB"/>
    <w:rsid w:val="00E153D4"/>
    <w:rsid w:val="00E1590D"/>
    <w:rsid w:val="00E163DD"/>
    <w:rsid w:val="00E168C4"/>
    <w:rsid w:val="00E17342"/>
    <w:rsid w:val="00E179A6"/>
    <w:rsid w:val="00E17CD1"/>
    <w:rsid w:val="00E17E28"/>
    <w:rsid w:val="00E20241"/>
    <w:rsid w:val="00E209C0"/>
    <w:rsid w:val="00E20D8F"/>
    <w:rsid w:val="00E2141A"/>
    <w:rsid w:val="00E21E33"/>
    <w:rsid w:val="00E2204E"/>
    <w:rsid w:val="00E22267"/>
    <w:rsid w:val="00E2232C"/>
    <w:rsid w:val="00E2262B"/>
    <w:rsid w:val="00E22637"/>
    <w:rsid w:val="00E22917"/>
    <w:rsid w:val="00E22E4D"/>
    <w:rsid w:val="00E23303"/>
    <w:rsid w:val="00E24123"/>
    <w:rsid w:val="00E243DB"/>
    <w:rsid w:val="00E249E5"/>
    <w:rsid w:val="00E24DF6"/>
    <w:rsid w:val="00E24E32"/>
    <w:rsid w:val="00E24FB7"/>
    <w:rsid w:val="00E2535B"/>
    <w:rsid w:val="00E257AC"/>
    <w:rsid w:val="00E25838"/>
    <w:rsid w:val="00E25EA9"/>
    <w:rsid w:val="00E2636A"/>
    <w:rsid w:val="00E26472"/>
    <w:rsid w:val="00E268D9"/>
    <w:rsid w:val="00E26A2D"/>
    <w:rsid w:val="00E26ED3"/>
    <w:rsid w:val="00E27AE2"/>
    <w:rsid w:val="00E30293"/>
    <w:rsid w:val="00E30832"/>
    <w:rsid w:val="00E30AA0"/>
    <w:rsid w:val="00E30E7A"/>
    <w:rsid w:val="00E3109F"/>
    <w:rsid w:val="00E31504"/>
    <w:rsid w:val="00E315BF"/>
    <w:rsid w:val="00E31955"/>
    <w:rsid w:val="00E32128"/>
    <w:rsid w:val="00E3377D"/>
    <w:rsid w:val="00E337D4"/>
    <w:rsid w:val="00E33CA2"/>
    <w:rsid w:val="00E33E18"/>
    <w:rsid w:val="00E34110"/>
    <w:rsid w:val="00E34584"/>
    <w:rsid w:val="00E34994"/>
    <w:rsid w:val="00E35158"/>
    <w:rsid w:val="00E35AE6"/>
    <w:rsid w:val="00E35D2F"/>
    <w:rsid w:val="00E36002"/>
    <w:rsid w:val="00E36061"/>
    <w:rsid w:val="00E362A8"/>
    <w:rsid w:val="00E365FB"/>
    <w:rsid w:val="00E3671B"/>
    <w:rsid w:val="00E3725E"/>
    <w:rsid w:val="00E37272"/>
    <w:rsid w:val="00E37278"/>
    <w:rsid w:val="00E373E1"/>
    <w:rsid w:val="00E400F7"/>
    <w:rsid w:val="00E402A3"/>
    <w:rsid w:val="00E40EEE"/>
    <w:rsid w:val="00E41197"/>
    <w:rsid w:val="00E41576"/>
    <w:rsid w:val="00E41626"/>
    <w:rsid w:val="00E4170D"/>
    <w:rsid w:val="00E417BD"/>
    <w:rsid w:val="00E41A82"/>
    <w:rsid w:val="00E41CFE"/>
    <w:rsid w:val="00E41DF2"/>
    <w:rsid w:val="00E421AF"/>
    <w:rsid w:val="00E421C0"/>
    <w:rsid w:val="00E42667"/>
    <w:rsid w:val="00E426AA"/>
    <w:rsid w:val="00E4289B"/>
    <w:rsid w:val="00E4294E"/>
    <w:rsid w:val="00E432CD"/>
    <w:rsid w:val="00E43479"/>
    <w:rsid w:val="00E436E8"/>
    <w:rsid w:val="00E4385F"/>
    <w:rsid w:val="00E441BE"/>
    <w:rsid w:val="00E44257"/>
    <w:rsid w:val="00E442AB"/>
    <w:rsid w:val="00E44558"/>
    <w:rsid w:val="00E44778"/>
    <w:rsid w:val="00E448C3"/>
    <w:rsid w:val="00E4557E"/>
    <w:rsid w:val="00E4558F"/>
    <w:rsid w:val="00E45D18"/>
    <w:rsid w:val="00E45F05"/>
    <w:rsid w:val="00E46003"/>
    <w:rsid w:val="00E47060"/>
    <w:rsid w:val="00E47219"/>
    <w:rsid w:val="00E474F0"/>
    <w:rsid w:val="00E477B4"/>
    <w:rsid w:val="00E47ADC"/>
    <w:rsid w:val="00E47F0B"/>
    <w:rsid w:val="00E50186"/>
    <w:rsid w:val="00E5050D"/>
    <w:rsid w:val="00E50C22"/>
    <w:rsid w:val="00E51008"/>
    <w:rsid w:val="00E5119E"/>
    <w:rsid w:val="00E51344"/>
    <w:rsid w:val="00E514E6"/>
    <w:rsid w:val="00E51991"/>
    <w:rsid w:val="00E51BD2"/>
    <w:rsid w:val="00E51E9C"/>
    <w:rsid w:val="00E521DA"/>
    <w:rsid w:val="00E529D8"/>
    <w:rsid w:val="00E53084"/>
    <w:rsid w:val="00E530D3"/>
    <w:rsid w:val="00E53195"/>
    <w:rsid w:val="00E53C75"/>
    <w:rsid w:val="00E53CCE"/>
    <w:rsid w:val="00E53E65"/>
    <w:rsid w:val="00E547E0"/>
    <w:rsid w:val="00E5483D"/>
    <w:rsid w:val="00E5491F"/>
    <w:rsid w:val="00E55192"/>
    <w:rsid w:val="00E55308"/>
    <w:rsid w:val="00E553D9"/>
    <w:rsid w:val="00E5557B"/>
    <w:rsid w:val="00E55599"/>
    <w:rsid w:val="00E55739"/>
    <w:rsid w:val="00E55747"/>
    <w:rsid w:val="00E55821"/>
    <w:rsid w:val="00E55D93"/>
    <w:rsid w:val="00E55FF2"/>
    <w:rsid w:val="00E564A9"/>
    <w:rsid w:val="00E56509"/>
    <w:rsid w:val="00E569C4"/>
    <w:rsid w:val="00E56C84"/>
    <w:rsid w:val="00E571E4"/>
    <w:rsid w:val="00E572BC"/>
    <w:rsid w:val="00E57A52"/>
    <w:rsid w:val="00E57E85"/>
    <w:rsid w:val="00E57F49"/>
    <w:rsid w:val="00E6005F"/>
    <w:rsid w:val="00E6022B"/>
    <w:rsid w:val="00E606A6"/>
    <w:rsid w:val="00E60EA8"/>
    <w:rsid w:val="00E60F9C"/>
    <w:rsid w:val="00E60FB9"/>
    <w:rsid w:val="00E6112D"/>
    <w:rsid w:val="00E61CA1"/>
    <w:rsid w:val="00E61EF9"/>
    <w:rsid w:val="00E6223A"/>
    <w:rsid w:val="00E62281"/>
    <w:rsid w:val="00E62466"/>
    <w:rsid w:val="00E625F3"/>
    <w:rsid w:val="00E62655"/>
    <w:rsid w:val="00E62747"/>
    <w:rsid w:val="00E62FB2"/>
    <w:rsid w:val="00E63045"/>
    <w:rsid w:val="00E63348"/>
    <w:rsid w:val="00E63565"/>
    <w:rsid w:val="00E637BF"/>
    <w:rsid w:val="00E6382B"/>
    <w:rsid w:val="00E63EBC"/>
    <w:rsid w:val="00E6425E"/>
    <w:rsid w:val="00E647F0"/>
    <w:rsid w:val="00E64A7C"/>
    <w:rsid w:val="00E64F2B"/>
    <w:rsid w:val="00E64F2D"/>
    <w:rsid w:val="00E64FB4"/>
    <w:rsid w:val="00E654B8"/>
    <w:rsid w:val="00E66021"/>
    <w:rsid w:val="00E66165"/>
    <w:rsid w:val="00E662B7"/>
    <w:rsid w:val="00E66379"/>
    <w:rsid w:val="00E6641F"/>
    <w:rsid w:val="00E666B0"/>
    <w:rsid w:val="00E666FF"/>
    <w:rsid w:val="00E67987"/>
    <w:rsid w:val="00E67BEC"/>
    <w:rsid w:val="00E70392"/>
    <w:rsid w:val="00E7112A"/>
    <w:rsid w:val="00E7113C"/>
    <w:rsid w:val="00E71442"/>
    <w:rsid w:val="00E720C8"/>
    <w:rsid w:val="00E720FE"/>
    <w:rsid w:val="00E727AC"/>
    <w:rsid w:val="00E7280C"/>
    <w:rsid w:val="00E72852"/>
    <w:rsid w:val="00E730C5"/>
    <w:rsid w:val="00E732DE"/>
    <w:rsid w:val="00E7358F"/>
    <w:rsid w:val="00E73653"/>
    <w:rsid w:val="00E736DF"/>
    <w:rsid w:val="00E7372E"/>
    <w:rsid w:val="00E737E0"/>
    <w:rsid w:val="00E73F6C"/>
    <w:rsid w:val="00E7406A"/>
    <w:rsid w:val="00E74167"/>
    <w:rsid w:val="00E742F6"/>
    <w:rsid w:val="00E74703"/>
    <w:rsid w:val="00E749E5"/>
    <w:rsid w:val="00E74E6F"/>
    <w:rsid w:val="00E753FE"/>
    <w:rsid w:val="00E75615"/>
    <w:rsid w:val="00E762F2"/>
    <w:rsid w:val="00E76343"/>
    <w:rsid w:val="00E76385"/>
    <w:rsid w:val="00E771FC"/>
    <w:rsid w:val="00E779B9"/>
    <w:rsid w:val="00E80A6B"/>
    <w:rsid w:val="00E80F4C"/>
    <w:rsid w:val="00E80FE3"/>
    <w:rsid w:val="00E81553"/>
    <w:rsid w:val="00E815CD"/>
    <w:rsid w:val="00E81A2E"/>
    <w:rsid w:val="00E81E8F"/>
    <w:rsid w:val="00E8222B"/>
    <w:rsid w:val="00E82364"/>
    <w:rsid w:val="00E829E2"/>
    <w:rsid w:val="00E8301C"/>
    <w:rsid w:val="00E83029"/>
    <w:rsid w:val="00E836CB"/>
    <w:rsid w:val="00E83C2A"/>
    <w:rsid w:val="00E83D84"/>
    <w:rsid w:val="00E84632"/>
    <w:rsid w:val="00E8474C"/>
    <w:rsid w:val="00E847D2"/>
    <w:rsid w:val="00E847D6"/>
    <w:rsid w:val="00E8497D"/>
    <w:rsid w:val="00E852D7"/>
    <w:rsid w:val="00E85BBB"/>
    <w:rsid w:val="00E86300"/>
    <w:rsid w:val="00E8699F"/>
    <w:rsid w:val="00E86B46"/>
    <w:rsid w:val="00E86C92"/>
    <w:rsid w:val="00E86D2D"/>
    <w:rsid w:val="00E86DC6"/>
    <w:rsid w:val="00E86E5B"/>
    <w:rsid w:val="00E87507"/>
    <w:rsid w:val="00E877F9"/>
    <w:rsid w:val="00E878A2"/>
    <w:rsid w:val="00E9005E"/>
    <w:rsid w:val="00E900FD"/>
    <w:rsid w:val="00E90AA5"/>
    <w:rsid w:val="00E90D1F"/>
    <w:rsid w:val="00E90FC2"/>
    <w:rsid w:val="00E91020"/>
    <w:rsid w:val="00E910C5"/>
    <w:rsid w:val="00E917AF"/>
    <w:rsid w:val="00E919D3"/>
    <w:rsid w:val="00E91C46"/>
    <w:rsid w:val="00E91D43"/>
    <w:rsid w:val="00E92734"/>
    <w:rsid w:val="00E92CC9"/>
    <w:rsid w:val="00E93578"/>
    <w:rsid w:val="00E936C8"/>
    <w:rsid w:val="00E938B3"/>
    <w:rsid w:val="00E93946"/>
    <w:rsid w:val="00E93A2A"/>
    <w:rsid w:val="00E93A4E"/>
    <w:rsid w:val="00E93CAF"/>
    <w:rsid w:val="00E94074"/>
    <w:rsid w:val="00E943BF"/>
    <w:rsid w:val="00E9455C"/>
    <w:rsid w:val="00E94698"/>
    <w:rsid w:val="00E94AAD"/>
    <w:rsid w:val="00E9521F"/>
    <w:rsid w:val="00E9541A"/>
    <w:rsid w:val="00E95685"/>
    <w:rsid w:val="00E956C1"/>
    <w:rsid w:val="00E95B73"/>
    <w:rsid w:val="00E9681A"/>
    <w:rsid w:val="00E96FBA"/>
    <w:rsid w:val="00E97349"/>
    <w:rsid w:val="00E97782"/>
    <w:rsid w:val="00E979A6"/>
    <w:rsid w:val="00E97CEA"/>
    <w:rsid w:val="00E97D10"/>
    <w:rsid w:val="00E97F1B"/>
    <w:rsid w:val="00EA01CB"/>
    <w:rsid w:val="00EA02A6"/>
    <w:rsid w:val="00EA0371"/>
    <w:rsid w:val="00EA05E7"/>
    <w:rsid w:val="00EA08C6"/>
    <w:rsid w:val="00EA0DC5"/>
    <w:rsid w:val="00EA113A"/>
    <w:rsid w:val="00EA1198"/>
    <w:rsid w:val="00EA139B"/>
    <w:rsid w:val="00EA1A65"/>
    <w:rsid w:val="00EA1B7C"/>
    <w:rsid w:val="00EA1D2A"/>
    <w:rsid w:val="00EA2ADA"/>
    <w:rsid w:val="00EA2ED4"/>
    <w:rsid w:val="00EA38AE"/>
    <w:rsid w:val="00EA4148"/>
    <w:rsid w:val="00EA45DA"/>
    <w:rsid w:val="00EA4A24"/>
    <w:rsid w:val="00EA52F6"/>
    <w:rsid w:val="00EA5882"/>
    <w:rsid w:val="00EA5960"/>
    <w:rsid w:val="00EA5CD8"/>
    <w:rsid w:val="00EA629A"/>
    <w:rsid w:val="00EA68E8"/>
    <w:rsid w:val="00EA6D28"/>
    <w:rsid w:val="00EA6E4F"/>
    <w:rsid w:val="00EA701A"/>
    <w:rsid w:val="00EA72FC"/>
    <w:rsid w:val="00EA7E9C"/>
    <w:rsid w:val="00EB021E"/>
    <w:rsid w:val="00EB09D7"/>
    <w:rsid w:val="00EB0A83"/>
    <w:rsid w:val="00EB14E4"/>
    <w:rsid w:val="00EB15DA"/>
    <w:rsid w:val="00EB1F63"/>
    <w:rsid w:val="00EB2C77"/>
    <w:rsid w:val="00EB3629"/>
    <w:rsid w:val="00EB3BB1"/>
    <w:rsid w:val="00EB3E89"/>
    <w:rsid w:val="00EB45DC"/>
    <w:rsid w:val="00EB46C7"/>
    <w:rsid w:val="00EB4BDA"/>
    <w:rsid w:val="00EB4EA7"/>
    <w:rsid w:val="00EB4F6D"/>
    <w:rsid w:val="00EB50A4"/>
    <w:rsid w:val="00EB54B8"/>
    <w:rsid w:val="00EB55B0"/>
    <w:rsid w:val="00EB5A6E"/>
    <w:rsid w:val="00EB5D4B"/>
    <w:rsid w:val="00EB6759"/>
    <w:rsid w:val="00EB68DD"/>
    <w:rsid w:val="00EB698E"/>
    <w:rsid w:val="00EB6D01"/>
    <w:rsid w:val="00EB6D0E"/>
    <w:rsid w:val="00EB6F7C"/>
    <w:rsid w:val="00EB71B3"/>
    <w:rsid w:val="00EB771B"/>
    <w:rsid w:val="00EB77CB"/>
    <w:rsid w:val="00EC0FED"/>
    <w:rsid w:val="00EC11A6"/>
    <w:rsid w:val="00EC2057"/>
    <w:rsid w:val="00EC28B5"/>
    <w:rsid w:val="00EC2AF1"/>
    <w:rsid w:val="00EC2CD3"/>
    <w:rsid w:val="00EC3A84"/>
    <w:rsid w:val="00EC3C17"/>
    <w:rsid w:val="00EC41F6"/>
    <w:rsid w:val="00EC4AD2"/>
    <w:rsid w:val="00EC5CCB"/>
    <w:rsid w:val="00EC5E2B"/>
    <w:rsid w:val="00EC6808"/>
    <w:rsid w:val="00EC6D82"/>
    <w:rsid w:val="00EC6E19"/>
    <w:rsid w:val="00EC718C"/>
    <w:rsid w:val="00EC72C1"/>
    <w:rsid w:val="00EC7B29"/>
    <w:rsid w:val="00EC7E4E"/>
    <w:rsid w:val="00ED00C4"/>
    <w:rsid w:val="00ED02FE"/>
    <w:rsid w:val="00ED043D"/>
    <w:rsid w:val="00ED096D"/>
    <w:rsid w:val="00ED09A3"/>
    <w:rsid w:val="00ED0DA7"/>
    <w:rsid w:val="00ED0EB7"/>
    <w:rsid w:val="00ED0F58"/>
    <w:rsid w:val="00ED1096"/>
    <w:rsid w:val="00ED1229"/>
    <w:rsid w:val="00ED1550"/>
    <w:rsid w:val="00ED17DD"/>
    <w:rsid w:val="00ED1AD1"/>
    <w:rsid w:val="00ED1C7A"/>
    <w:rsid w:val="00ED1EFE"/>
    <w:rsid w:val="00ED1FF9"/>
    <w:rsid w:val="00ED29B0"/>
    <w:rsid w:val="00ED2CFF"/>
    <w:rsid w:val="00ED2DEA"/>
    <w:rsid w:val="00ED3493"/>
    <w:rsid w:val="00ED41D3"/>
    <w:rsid w:val="00ED4316"/>
    <w:rsid w:val="00ED472F"/>
    <w:rsid w:val="00ED4799"/>
    <w:rsid w:val="00ED47FB"/>
    <w:rsid w:val="00ED509D"/>
    <w:rsid w:val="00ED5631"/>
    <w:rsid w:val="00ED57DE"/>
    <w:rsid w:val="00ED5E35"/>
    <w:rsid w:val="00ED63A2"/>
    <w:rsid w:val="00ED7386"/>
    <w:rsid w:val="00ED7432"/>
    <w:rsid w:val="00ED76A3"/>
    <w:rsid w:val="00ED7E27"/>
    <w:rsid w:val="00EE015E"/>
    <w:rsid w:val="00EE0331"/>
    <w:rsid w:val="00EE071C"/>
    <w:rsid w:val="00EE08C5"/>
    <w:rsid w:val="00EE0CA4"/>
    <w:rsid w:val="00EE1A09"/>
    <w:rsid w:val="00EE1FDB"/>
    <w:rsid w:val="00EE25AE"/>
    <w:rsid w:val="00EE25B6"/>
    <w:rsid w:val="00EE26EB"/>
    <w:rsid w:val="00EE2A9C"/>
    <w:rsid w:val="00EE2C7F"/>
    <w:rsid w:val="00EE2DD0"/>
    <w:rsid w:val="00EE2DDB"/>
    <w:rsid w:val="00EE3095"/>
    <w:rsid w:val="00EE3443"/>
    <w:rsid w:val="00EE3454"/>
    <w:rsid w:val="00EE3A0A"/>
    <w:rsid w:val="00EE3A71"/>
    <w:rsid w:val="00EE3CFC"/>
    <w:rsid w:val="00EE3D9B"/>
    <w:rsid w:val="00EE3DBA"/>
    <w:rsid w:val="00EE40D1"/>
    <w:rsid w:val="00EE410A"/>
    <w:rsid w:val="00EE4325"/>
    <w:rsid w:val="00EE47E7"/>
    <w:rsid w:val="00EE48D1"/>
    <w:rsid w:val="00EE4CD6"/>
    <w:rsid w:val="00EE4CEC"/>
    <w:rsid w:val="00EE4E80"/>
    <w:rsid w:val="00EE55D7"/>
    <w:rsid w:val="00EE5866"/>
    <w:rsid w:val="00EE5E3A"/>
    <w:rsid w:val="00EE5EF4"/>
    <w:rsid w:val="00EE6055"/>
    <w:rsid w:val="00EE61CD"/>
    <w:rsid w:val="00EE6454"/>
    <w:rsid w:val="00EE6ABE"/>
    <w:rsid w:val="00EE6E76"/>
    <w:rsid w:val="00EE71DF"/>
    <w:rsid w:val="00EE7692"/>
    <w:rsid w:val="00EE76AB"/>
    <w:rsid w:val="00EF066C"/>
    <w:rsid w:val="00EF07C4"/>
    <w:rsid w:val="00EF0C23"/>
    <w:rsid w:val="00EF1544"/>
    <w:rsid w:val="00EF1B94"/>
    <w:rsid w:val="00EF1BE9"/>
    <w:rsid w:val="00EF1E3C"/>
    <w:rsid w:val="00EF1F2C"/>
    <w:rsid w:val="00EF23FE"/>
    <w:rsid w:val="00EF2878"/>
    <w:rsid w:val="00EF2BFC"/>
    <w:rsid w:val="00EF38D9"/>
    <w:rsid w:val="00EF3D97"/>
    <w:rsid w:val="00EF401C"/>
    <w:rsid w:val="00EF4048"/>
    <w:rsid w:val="00EF4274"/>
    <w:rsid w:val="00EF45F8"/>
    <w:rsid w:val="00EF4890"/>
    <w:rsid w:val="00EF48D6"/>
    <w:rsid w:val="00EF4D01"/>
    <w:rsid w:val="00EF4E56"/>
    <w:rsid w:val="00EF4FDF"/>
    <w:rsid w:val="00EF508A"/>
    <w:rsid w:val="00EF564B"/>
    <w:rsid w:val="00EF5C3B"/>
    <w:rsid w:val="00EF6092"/>
    <w:rsid w:val="00EF6770"/>
    <w:rsid w:val="00EF693C"/>
    <w:rsid w:val="00EF6A2C"/>
    <w:rsid w:val="00EF6A77"/>
    <w:rsid w:val="00EF6EF7"/>
    <w:rsid w:val="00EF7631"/>
    <w:rsid w:val="00EF76F1"/>
    <w:rsid w:val="00EF7825"/>
    <w:rsid w:val="00EF7CEB"/>
    <w:rsid w:val="00F005C1"/>
    <w:rsid w:val="00F00B9C"/>
    <w:rsid w:val="00F00CBF"/>
    <w:rsid w:val="00F0116A"/>
    <w:rsid w:val="00F01629"/>
    <w:rsid w:val="00F01A04"/>
    <w:rsid w:val="00F02097"/>
    <w:rsid w:val="00F02814"/>
    <w:rsid w:val="00F02CAE"/>
    <w:rsid w:val="00F03032"/>
    <w:rsid w:val="00F0339F"/>
    <w:rsid w:val="00F0355C"/>
    <w:rsid w:val="00F03613"/>
    <w:rsid w:val="00F03627"/>
    <w:rsid w:val="00F0413E"/>
    <w:rsid w:val="00F048FF"/>
    <w:rsid w:val="00F04944"/>
    <w:rsid w:val="00F04CB7"/>
    <w:rsid w:val="00F04FDC"/>
    <w:rsid w:val="00F05279"/>
    <w:rsid w:val="00F05339"/>
    <w:rsid w:val="00F05399"/>
    <w:rsid w:val="00F06221"/>
    <w:rsid w:val="00F065B2"/>
    <w:rsid w:val="00F06874"/>
    <w:rsid w:val="00F069A2"/>
    <w:rsid w:val="00F06E0D"/>
    <w:rsid w:val="00F06EE5"/>
    <w:rsid w:val="00F06F49"/>
    <w:rsid w:val="00F072D9"/>
    <w:rsid w:val="00F073D4"/>
    <w:rsid w:val="00F07C56"/>
    <w:rsid w:val="00F10238"/>
    <w:rsid w:val="00F10359"/>
    <w:rsid w:val="00F103BE"/>
    <w:rsid w:val="00F10418"/>
    <w:rsid w:val="00F104F2"/>
    <w:rsid w:val="00F10541"/>
    <w:rsid w:val="00F10D74"/>
    <w:rsid w:val="00F10F2E"/>
    <w:rsid w:val="00F11074"/>
    <w:rsid w:val="00F11109"/>
    <w:rsid w:val="00F112A8"/>
    <w:rsid w:val="00F1137C"/>
    <w:rsid w:val="00F11702"/>
    <w:rsid w:val="00F118D7"/>
    <w:rsid w:val="00F119DA"/>
    <w:rsid w:val="00F11B04"/>
    <w:rsid w:val="00F1200C"/>
    <w:rsid w:val="00F120D7"/>
    <w:rsid w:val="00F121E6"/>
    <w:rsid w:val="00F12495"/>
    <w:rsid w:val="00F12FF6"/>
    <w:rsid w:val="00F130FE"/>
    <w:rsid w:val="00F1313D"/>
    <w:rsid w:val="00F13179"/>
    <w:rsid w:val="00F133EB"/>
    <w:rsid w:val="00F13742"/>
    <w:rsid w:val="00F13B06"/>
    <w:rsid w:val="00F13B2A"/>
    <w:rsid w:val="00F13CED"/>
    <w:rsid w:val="00F142E7"/>
    <w:rsid w:val="00F14B86"/>
    <w:rsid w:val="00F15046"/>
    <w:rsid w:val="00F15899"/>
    <w:rsid w:val="00F1623D"/>
    <w:rsid w:val="00F16925"/>
    <w:rsid w:val="00F16B14"/>
    <w:rsid w:val="00F16DBA"/>
    <w:rsid w:val="00F16FE1"/>
    <w:rsid w:val="00F17233"/>
    <w:rsid w:val="00F17939"/>
    <w:rsid w:val="00F2043A"/>
    <w:rsid w:val="00F2069D"/>
    <w:rsid w:val="00F20FD7"/>
    <w:rsid w:val="00F213F9"/>
    <w:rsid w:val="00F21AC8"/>
    <w:rsid w:val="00F22309"/>
    <w:rsid w:val="00F224AC"/>
    <w:rsid w:val="00F236AC"/>
    <w:rsid w:val="00F2403B"/>
    <w:rsid w:val="00F243EF"/>
    <w:rsid w:val="00F24410"/>
    <w:rsid w:val="00F246B1"/>
    <w:rsid w:val="00F248E9"/>
    <w:rsid w:val="00F24C2F"/>
    <w:rsid w:val="00F24EE3"/>
    <w:rsid w:val="00F25516"/>
    <w:rsid w:val="00F2587E"/>
    <w:rsid w:val="00F25BCD"/>
    <w:rsid w:val="00F25C7C"/>
    <w:rsid w:val="00F261BE"/>
    <w:rsid w:val="00F265E6"/>
    <w:rsid w:val="00F26B33"/>
    <w:rsid w:val="00F26DC7"/>
    <w:rsid w:val="00F26FB2"/>
    <w:rsid w:val="00F2794A"/>
    <w:rsid w:val="00F30041"/>
    <w:rsid w:val="00F306CC"/>
    <w:rsid w:val="00F30873"/>
    <w:rsid w:val="00F30977"/>
    <w:rsid w:val="00F30CAD"/>
    <w:rsid w:val="00F3154E"/>
    <w:rsid w:val="00F31575"/>
    <w:rsid w:val="00F3172B"/>
    <w:rsid w:val="00F31888"/>
    <w:rsid w:val="00F318FC"/>
    <w:rsid w:val="00F31C05"/>
    <w:rsid w:val="00F31DCE"/>
    <w:rsid w:val="00F323A1"/>
    <w:rsid w:val="00F32713"/>
    <w:rsid w:val="00F32769"/>
    <w:rsid w:val="00F327A4"/>
    <w:rsid w:val="00F3282F"/>
    <w:rsid w:val="00F32FE6"/>
    <w:rsid w:val="00F3336E"/>
    <w:rsid w:val="00F335F0"/>
    <w:rsid w:val="00F3387B"/>
    <w:rsid w:val="00F33BA3"/>
    <w:rsid w:val="00F33ECD"/>
    <w:rsid w:val="00F34172"/>
    <w:rsid w:val="00F34D86"/>
    <w:rsid w:val="00F350AE"/>
    <w:rsid w:val="00F351A9"/>
    <w:rsid w:val="00F3520C"/>
    <w:rsid w:val="00F3584E"/>
    <w:rsid w:val="00F35B40"/>
    <w:rsid w:val="00F363B9"/>
    <w:rsid w:val="00F36687"/>
    <w:rsid w:val="00F367A2"/>
    <w:rsid w:val="00F368F4"/>
    <w:rsid w:val="00F36A64"/>
    <w:rsid w:val="00F36B22"/>
    <w:rsid w:val="00F36E23"/>
    <w:rsid w:val="00F36E4E"/>
    <w:rsid w:val="00F373F4"/>
    <w:rsid w:val="00F3786C"/>
    <w:rsid w:val="00F401C9"/>
    <w:rsid w:val="00F4130C"/>
    <w:rsid w:val="00F4183C"/>
    <w:rsid w:val="00F41B49"/>
    <w:rsid w:val="00F42134"/>
    <w:rsid w:val="00F424D9"/>
    <w:rsid w:val="00F42A02"/>
    <w:rsid w:val="00F42CF3"/>
    <w:rsid w:val="00F42F3A"/>
    <w:rsid w:val="00F4312E"/>
    <w:rsid w:val="00F43183"/>
    <w:rsid w:val="00F432E0"/>
    <w:rsid w:val="00F4341C"/>
    <w:rsid w:val="00F4361B"/>
    <w:rsid w:val="00F436FE"/>
    <w:rsid w:val="00F43A51"/>
    <w:rsid w:val="00F44537"/>
    <w:rsid w:val="00F44766"/>
    <w:rsid w:val="00F4484D"/>
    <w:rsid w:val="00F448CA"/>
    <w:rsid w:val="00F44C3E"/>
    <w:rsid w:val="00F44CE4"/>
    <w:rsid w:val="00F44D55"/>
    <w:rsid w:val="00F45920"/>
    <w:rsid w:val="00F4609C"/>
    <w:rsid w:val="00F460EF"/>
    <w:rsid w:val="00F46266"/>
    <w:rsid w:val="00F462B9"/>
    <w:rsid w:val="00F4656B"/>
    <w:rsid w:val="00F465E9"/>
    <w:rsid w:val="00F46B9E"/>
    <w:rsid w:val="00F47376"/>
    <w:rsid w:val="00F475A9"/>
    <w:rsid w:val="00F4798B"/>
    <w:rsid w:val="00F502C4"/>
    <w:rsid w:val="00F50E6D"/>
    <w:rsid w:val="00F50E9E"/>
    <w:rsid w:val="00F510DC"/>
    <w:rsid w:val="00F512C6"/>
    <w:rsid w:val="00F5158F"/>
    <w:rsid w:val="00F5159A"/>
    <w:rsid w:val="00F51C0D"/>
    <w:rsid w:val="00F51E11"/>
    <w:rsid w:val="00F51E58"/>
    <w:rsid w:val="00F5227B"/>
    <w:rsid w:val="00F5244A"/>
    <w:rsid w:val="00F527AF"/>
    <w:rsid w:val="00F52842"/>
    <w:rsid w:val="00F529D3"/>
    <w:rsid w:val="00F535C3"/>
    <w:rsid w:val="00F53612"/>
    <w:rsid w:val="00F53708"/>
    <w:rsid w:val="00F53BE7"/>
    <w:rsid w:val="00F53DB3"/>
    <w:rsid w:val="00F540E4"/>
    <w:rsid w:val="00F54119"/>
    <w:rsid w:val="00F541AE"/>
    <w:rsid w:val="00F54E5D"/>
    <w:rsid w:val="00F54E87"/>
    <w:rsid w:val="00F54F69"/>
    <w:rsid w:val="00F550A5"/>
    <w:rsid w:val="00F55144"/>
    <w:rsid w:val="00F551A1"/>
    <w:rsid w:val="00F5531A"/>
    <w:rsid w:val="00F555BE"/>
    <w:rsid w:val="00F5576E"/>
    <w:rsid w:val="00F55AC3"/>
    <w:rsid w:val="00F5694D"/>
    <w:rsid w:val="00F5699B"/>
    <w:rsid w:val="00F56D02"/>
    <w:rsid w:val="00F56E10"/>
    <w:rsid w:val="00F56FCA"/>
    <w:rsid w:val="00F57325"/>
    <w:rsid w:val="00F576B5"/>
    <w:rsid w:val="00F576ED"/>
    <w:rsid w:val="00F57DD4"/>
    <w:rsid w:val="00F57E50"/>
    <w:rsid w:val="00F57EAB"/>
    <w:rsid w:val="00F60574"/>
    <w:rsid w:val="00F60715"/>
    <w:rsid w:val="00F6090A"/>
    <w:rsid w:val="00F60C7B"/>
    <w:rsid w:val="00F60CA4"/>
    <w:rsid w:val="00F60F3A"/>
    <w:rsid w:val="00F614DB"/>
    <w:rsid w:val="00F61526"/>
    <w:rsid w:val="00F61B81"/>
    <w:rsid w:val="00F62113"/>
    <w:rsid w:val="00F6267E"/>
    <w:rsid w:val="00F62EA1"/>
    <w:rsid w:val="00F630AD"/>
    <w:rsid w:val="00F6342B"/>
    <w:rsid w:val="00F63702"/>
    <w:rsid w:val="00F644A9"/>
    <w:rsid w:val="00F64DB0"/>
    <w:rsid w:val="00F64FB9"/>
    <w:rsid w:val="00F650AF"/>
    <w:rsid w:val="00F6527A"/>
    <w:rsid w:val="00F656B5"/>
    <w:rsid w:val="00F6581D"/>
    <w:rsid w:val="00F66188"/>
    <w:rsid w:val="00F66781"/>
    <w:rsid w:val="00F66A90"/>
    <w:rsid w:val="00F6706E"/>
    <w:rsid w:val="00F6714C"/>
    <w:rsid w:val="00F674D7"/>
    <w:rsid w:val="00F67B6B"/>
    <w:rsid w:val="00F70122"/>
    <w:rsid w:val="00F70E3E"/>
    <w:rsid w:val="00F70FA9"/>
    <w:rsid w:val="00F71431"/>
    <w:rsid w:val="00F7175C"/>
    <w:rsid w:val="00F718C1"/>
    <w:rsid w:val="00F71B27"/>
    <w:rsid w:val="00F71D6E"/>
    <w:rsid w:val="00F71D8B"/>
    <w:rsid w:val="00F72538"/>
    <w:rsid w:val="00F727BF"/>
    <w:rsid w:val="00F733BD"/>
    <w:rsid w:val="00F73774"/>
    <w:rsid w:val="00F73AC1"/>
    <w:rsid w:val="00F73C26"/>
    <w:rsid w:val="00F73F84"/>
    <w:rsid w:val="00F7405C"/>
    <w:rsid w:val="00F7434C"/>
    <w:rsid w:val="00F749FA"/>
    <w:rsid w:val="00F74B23"/>
    <w:rsid w:val="00F750D0"/>
    <w:rsid w:val="00F756E3"/>
    <w:rsid w:val="00F758C1"/>
    <w:rsid w:val="00F75AD1"/>
    <w:rsid w:val="00F75E7F"/>
    <w:rsid w:val="00F7638D"/>
    <w:rsid w:val="00F765B3"/>
    <w:rsid w:val="00F76680"/>
    <w:rsid w:val="00F7697E"/>
    <w:rsid w:val="00F7707F"/>
    <w:rsid w:val="00F77891"/>
    <w:rsid w:val="00F80366"/>
    <w:rsid w:val="00F803EE"/>
    <w:rsid w:val="00F80810"/>
    <w:rsid w:val="00F80ECF"/>
    <w:rsid w:val="00F816D7"/>
    <w:rsid w:val="00F81E3E"/>
    <w:rsid w:val="00F82063"/>
    <w:rsid w:val="00F8239A"/>
    <w:rsid w:val="00F8248C"/>
    <w:rsid w:val="00F82575"/>
    <w:rsid w:val="00F827CD"/>
    <w:rsid w:val="00F82948"/>
    <w:rsid w:val="00F82E53"/>
    <w:rsid w:val="00F832AB"/>
    <w:rsid w:val="00F83384"/>
    <w:rsid w:val="00F833B7"/>
    <w:rsid w:val="00F8340E"/>
    <w:rsid w:val="00F83617"/>
    <w:rsid w:val="00F838B2"/>
    <w:rsid w:val="00F84830"/>
    <w:rsid w:val="00F84EF5"/>
    <w:rsid w:val="00F84FFB"/>
    <w:rsid w:val="00F857B5"/>
    <w:rsid w:val="00F857E5"/>
    <w:rsid w:val="00F85E2B"/>
    <w:rsid w:val="00F86348"/>
    <w:rsid w:val="00F866D6"/>
    <w:rsid w:val="00F86BCD"/>
    <w:rsid w:val="00F86E24"/>
    <w:rsid w:val="00F86FC6"/>
    <w:rsid w:val="00F8710D"/>
    <w:rsid w:val="00F874CA"/>
    <w:rsid w:val="00F874E2"/>
    <w:rsid w:val="00F8773B"/>
    <w:rsid w:val="00F87A86"/>
    <w:rsid w:val="00F900F1"/>
    <w:rsid w:val="00F90598"/>
    <w:rsid w:val="00F908FF"/>
    <w:rsid w:val="00F90B61"/>
    <w:rsid w:val="00F90DBD"/>
    <w:rsid w:val="00F914DA"/>
    <w:rsid w:val="00F91A81"/>
    <w:rsid w:val="00F91B4A"/>
    <w:rsid w:val="00F92796"/>
    <w:rsid w:val="00F929DF"/>
    <w:rsid w:val="00F92C63"/>
    <w:rsid w:val="00F92DDE"/>
    <w:rsid w:val="00F93126"/>
    <w:rsid w:val="00F932AC"/>
    <w:rsid w:val="00F932CA"/>
    <w:rsid w:val="00F93993"/>
    <w:rsid w:val="00F93B8D"/>
    <w:rsid w:val="00F93C3F"/>
    <w:rsid w:val="00F93F49"/>
    <w:rsid w:val="00F94285"/>
    <w:rsid w:val="00F9450D"/>
    <w:rsid w:val="00F94977"/>
    <w:rsid w:val="00F94A34"/>
    <w:rsid w:val="00F94AB0"/>
    <w:rsid w:val="00F954BD"/>
    <w:rsid w:val="00F9627D"/>
    <w:rsid w:val="00F962B4"/>
    <w:rsid w:val="00F962DD"/>
    <w:rsid w:val="00F966B4"/>
    <w:rsid w:val="00F96AB7"/>
    <w:rsid w:val="00F972B3"/>
    <w:rsid w:val="00F97332"/>
    <w:rsid w:val="00F974B7"/>
    <w:rsid w:val="00F977B7"/>
    <w:rsid w:val="00F97896"/>
    <w:rsid w:val="00F97A7E"/>
    <w:rsid w:val="00F97AC3"/>
    <w:rsid w:val="00FA0573"/>
    <w:rsid w:val="00FA0793"/>
    <w:rsid w:val="00FA0972"/>
    <w:rsid w:val="00FA099F"/>
    <w:rsid w:val="00FA0EE6"/>
    <w:rsid w:val="00FA1160"/>
    <w:rsid w:val="00FA1702"/>
    <w:rsid w:val="00FA18E5"/>
    <w:rsid w:val="00FA1A56"/>
    <w:rsid w:val="00FA1FF3"/>
    <w:rsid w:val="00FA201F"/>
    <w:rsid w:val="00FA22E5"/>
    <w:rsid w:val="00FA2455"/>
    <w:rsid w:val="00FA25EE"/>
    <w:rsid w:val="00FA2B28"/>
    <w:rsid w:val="00FA3472"/>
    <w:rsid w:val="00FA380B"/>
    <w:rsid w:val="00FA393F"/>
    <w:rsid w:val="00FA3F45"/>
    <w:rsid w:val="00FA3F54"/>
    <w:rsid w:val="00FA42FC"/>
    <w:rsid w:val="00FA5A2A"/>
    <w:rsid w:val="00FA5B06"/>
    <w:rsid w:val="00FA5EED"/>
    <w:rsid w:val="00FA618E"/>
    <w:rsid w:val="00FA6385"/>
    <w:rsid w:val="00FA6395"/>
    <w:rsid w:val="00FA6781"/>
    <w:rsid w:val="00FA6A78"/>
    <w:rsid w:val="00FA6B28"/>
    <w:rsid w:val="00FA6BCD"/>
    <w:rsid w:val="00FA7500"/>
    <w:rsid w:val="00FA7CF8"/>
    <w:rsid w:val="00FA7D49"/>
    <w:rsid w:val="00FB042A"/>
    <w:rsid w:val="00FB0550"/>
    <w:rsid w:val="00FB05B1"/>
    <w:rsid w:val="00FB062A"/>
    <w:rsid w:val="00FB06C6"/>
    <w:rsid w:val="00FB0780"/>
    <w:rsid w:val="00FB0BEC"/>
    <w:rsid w:val="00FB10E5"/>
    <w:rsid w:val="00FB1150"/>
    <w:rsid w:val="00FB23A0"/>
    <w:rsid w:val="00FB23BE"/>
    <w:rsid w:val="00FB2B6B"/>
    <w:rsid w:val="00FB2E92"/>
    <w:rsid w:val="00FB30B7"/>
    <w:rsid w:val="00FB325B"/>
    <w:rsid w:val="00FB35A4"/>
    <w:rsid w:val="00FB3697"/>
    <w:rsid w:val="00FB3AC1"/>
    <w:rsid w:val="00FB3E0A"/>
    <w:rsid w:val="00FB4039"/>
    <w:rsid w:val="00FB40EF"/>
    <w:rsid w:val="00FB4A5C"/>
    <w:rsid w:val="00FB4AC0"/>
    <w:rsid w:val="00FB5D7E"/>
    <w:rsid w:val="00FB5E8C"/>
    <w:rsid w:val="00FB5F09"/>
    <w:rsid w:val="00FB60D8"/>
    <w:rsid w:val="00FB6286"/>
    <w:rsid w:val="00FB63BF"/>
    <w:rsid w:val="00FB66FE"/>
    <w:rsid w:val="00FB6A38"/>
    <w:rsid w:val="00FB7074"/>
    <w:rsid w:val="00FB7379"/>
    <w:rsid w:val="00FB7555"/>
    <w:rsid w:val="00FB7678"/>
    <w:rsid w:val="00FB7723"/>
    <w:rsid w:val="00FB7844"/>
    <w:rsid w:val="00FB7B3D"/>
    <w:rsid w:val="00FB7ED8"/>
    <w:rsid w:val="00FB7EEE"/>
    <w:rsid w:val="00FC035A"/>
    <w:rsid w:val="00FC100E"/>
    <w:rsid w:val="00FC1322"/>
    <w:rsid w:val="00FC1882"/>
    <w:rsid w:val="00FC1BC5"/>
    <w:rsid w:val="00FC1C67"/>
    <w:rsid w:val="00FC1D51"/>
    <w:rsid w:val="00FC1EBC"/>
    <w:rsid w:val="00FC1F1A"/>
    <w:rsid w:val="00FC1FA4"/>
    <w:rsid w:val="00FC2097"/>
    <w:rsid w:val="00FC2563"/>
    <w:rsid w:val="00FC25FB"/>
    <w:rsid w:val="00FC2FCF"/>
    <w:rsid w:val="00FC327B"/>
    <w:rsid w:val="00FC38C3"/>
    <w:rsid w:val="00FC3D9E"/>
    <w:rsid w:val="00FC4149"/>
    <w:rsid w:val="00FC41B6"/>
    <w:rsid w:val="00FC4478"/>
    <w:rsid w:val="00FC452C"/>
    <w:rsid w:val="00FC4597"/>
    <w:rsid w:val="00FC45DF"/>
    <w:rsid w:val="00FC4781"/>
    <w:rsid w:val="00FC4B26"/>
    <w:rsid w:val="00FC4EC7"/>
    <w:rsid w:val="00FC4F2B"/>
    <w:rsid w:val="00FC5300"/>
    <w:rsid w:val="00FC5DB2"/>
    <w:rsid w:val="00FC5EB5"/>
    <w:rsid w:val="00FC5FD9"/>
    <w:rsid w:val="00FC6748"/>
    <w:rsid w:val="00FC689A"/>
    <w:rsid w:val="00FC69FC"/>
    <w:rsid w:val="00FC6C67"/>
    <w:rsid w:val="00FC6E63"/>
    <w:rsid w:val="00FC7D0E"/>
    <w:rsid w:val="00FC7D1E"/>
    <w:rsid w:val="00FD01A0"/>
    <w:rsid w:val="00FD023B"/>
    <w:rsid w:val="00FD0562"/>
    <w:rsid w:val="00FD0C61"/>
    <w:rsid w:val="00FD1088"/>
    <w:rsid w:val="00FD1482"/>
    <w:rsid w:val="00FD234C"/>
    <w:rsid w:val="00FD2748"/>
    <w:rsid w:val="00FD2913"/>
    <w:rsid w:val="00FD2AB6"/>
    <w:rsid w:val="00FD2D27"/>
    <w:rsid w:val="00FD2F12"/>
    <w:rsid w:val="00FD3169"/>
    <w:rsid w:val="00FD32DE"/>
    <w:rsid w:val="00FD33FE"/>
    <w:rsid w:val="00FD366D"/>
    <w:rsid w:val="00FD3720"/>
    <w:rsid w:val="00FD40DA"/>
    <w:rsid w:val="00FD41BB"/>
    <w:rsid w:val="00FD488A"/>
    <w:rsid w:val="00FD501B"/>
    <w:rsid w:val="00FD514C"/>
    <w:rsid w:val="00FD585D"/>
    <w:rsid w:val="00FD58FB"/>
    <w:rsid w:val="00FD5DB4"/>
    <w:rsid w:val="00FD6213"/>
    <w:rsid w:val="00FD6235"/>
    <w:rsid w:val="00FD642B"/>
    <w:rsid w:val="00FD64BE"/>
    <w:rsid w:val="00FD65B4"/>
    <w:rsid w:val="00FD6AB3"/>
    <w:rsid w:val="00FD71FF"/>
    <w:rsid w:val="00FD7278"/>
    <w:rsid w:val="00FD73BA"/>
    <w:rsid w:val="00FD755A"/>
    <w:rsid w:val="00FD7A0E"/>
    <w:rsid w:val="00FD7B2C"/>
    <w:rsid w:val="00FD7BB3"/>
    <w:rsid w:val="00FD7BD1"/>
    <w:rsid w:val="00FE03FB"/>
    <w:rsid w:val="00FE053F"/>
    <w:rsid w:val="00FE0B49"/>
    <w:rsid w:val="00FE0D3A"/>
    <w:rsid w:val="00FE0FF2"/>
    <w:rsid w:val="00FE11BD"/>
    <w:rsid w:val="00FE133C"/>
    <w:rsid w:val="00FE1345"/>
    <w:rsid w:val="00FE1496"/>
    <w:rsid w:val="00FE176F"/>
    <w:rsid w:val="00FE2031"/>
    <w:rsid w:val="00FE20C0"/>
    <w:rsid w:val="00FE2176"/>
    <w:rsid w:val="00FE2287"/>
    <w:rsid w:val="00FE279E"/>
    <w:rsid w:val="00FE2845"/>
    <w:rsid w:val="00FE288B"/>
    <w:rsid w:val="00FE31A5"/>
    <w:rsid w:val="00FE362F"/>
    <w:rsid w:val="00FE3CE9"/>
    <w:rsid w:val="00FE4CBC"/>
    <w:rsid w:val="00FE524E"/>
    <w:rsid w:val="00FE532A"/>
    <w:rsid w:val="00FE5726"/>
    <w:rsid w:val="00FE5C30"/>
    <w:rsid w:val="00FE6C78"/>
    <w:rsid w:val="00FE717A"/>
    <w:rsid w:val="00FE7576"/>
    <w:rsid w:val="00FE7DF4"/>
    <w:rsid w:val="00FE7E61"/>
    <w:rsid w:val="00FE7F63"/>
    <w:rsid w:val="00FF03F7"/>
    <w:rsid w:val="00FF05BC"/>
    <w:rsid w:val="00FF087E"/>
    <w:rsid w:val="00FF0CF6"/>
    <w:rsid w:val="00FF13AF"/>
    <w:rsid w:val="00FF14C5"/>
    <w:rsid w:val="00FF170F"/>
    <w:rsid w:val="00FF18A6"/>
    <w:rsid w:val="00FF1955"/>
    <w:rsid w:val="00FF1C1B"/>
    <w:rsid w:val="00FF1C24"/>
    <w:rsid w:val="00FF1CCB"/>
    <w:rsid w:val="00FF2082"/>
    <w:rsid w:val="00FF213A"/>
    <w:rsid w:val="00FF29C5"/>
    <w:rsid w:val="00FF3400"/>
    <w:rsid w:val="00FF387F"/>
    <w:rsid w:val="00FF3C42"/>
    <w:rsid w:val="00FF3EF4"/>
    <w:rsid w:val="00FF41BB"/>
    <w:rsid w:val="00FF4343"/>
    <w:rsid w:val="00FF4CA5"/>
    <w:rsid w:val="00FF571C"/>
    <w:rsid w:val="00FF58DB"/>
    <w:rsid w:val="00FF5A2A"/>
    <w:rsid w:val="00FF5E9D"/>
    <w:rsid w:val="00FF5F4A"/>
    <w:rsid w:val="00FF5F58"/>
    <w:rsid w:val="00FF61BB"/>
    <w:rsid w:val="00FF6221"/>
    <w:rsid w:val="00FF676A"/>
    <w:rsid w:val="00FF7039"/>
    <w:rsid w:val="00FF7A98"/>
    <w:rsid w:val="00FF7D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8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0140D0D2048BD939A7F9F9467362F975AEACC9C0C258D49377C49F88F906u9K" TargetMode="External"/><Relationship Id="rId4" Type="http://schemas.openxmlformats.org/officeDocument/2006/relationships/hyperlink" Target="consultantplus://offline/ref=0140D0D2048BD939A7F9F9467362F975ADA1CDCCCC08839126919108u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8027</Words>
  <Characters>45757</Characters>
  <Application>Microsoft Office Word</Application>
  <DocSecurity>0</DocSecurity>
  <Lines>381</Lines>
  <Paragraphs>107</Paragraphs>
  <ScaleCrop>false</ScaleCrop>
  <Company/>
  <LinksUpToDate>false</LinksUpToDate>
  <CharactersWithSpaces>53677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Shebolkov</dc:creator>
  <cp:lastModifiedBy>Shebolkov</cp:lastModifiedBy>
  <cp:revision>1</cp:revision>
  <dcterms:created xsi:type="dcterms:W3CDTF">2014-05-06T10:46:00Z</dcterms:created>
  <dcterms:modified xsi:type="dcterms:W3CDTF">2014-05-06T10:47:00Z</dcterms:modified>
</cp:coreProperties>
</file>